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0" w:rsidRPr="00E2118E" w:rsidRDefault="005E1BD0" w:rsidP="00670DE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2118E">
        <w:rPr>
          <w:rFonts w:ascii="Arial" w:hAnsi="Arial" w:cs="Arial"/>
          <w:b/>
          <w:color w:val="000000" w:themeColor="text1"/>
          <w:sz w:val="24"/>
          <w:szCs w:val="24"/>
        </w:rPr>
        <w:t>FATORES IMPORTANTES PARA A TOMADA DE DECISÃO</w:t>
      </w:r>
    </w:p>
    <w:p w:rsidR="00E4602D" w:rsidRDefault="00E4602D" w:rsidP="00670D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05295" w:rsidRPr="00C23ACD" w:rsidRDefault="00005295" w:rsidP="00670D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23ACD">
        <w:rPr>
          <w:rFonts w:ascii="Arial" w:hAnsi="Arial" w:cs="Arial"/>
          <w:sz w:val="24"/>
          <w:szCs w:val="24"/>
        </w:rPr>
        <w:t>Bruna Fagundes de Paula</w:t>
      </w:r>
      <w:r w:rsidR="005E1BD0">
        <w:rPr>
          <w:rFonts w:ascii="Arial" w:hAnsi="Arial" w:cs="Arial"/>
          <w:sz w:val="24"/>
          <w:szCs w:val="24"/>
        </w:rPr>
        <w:t>¹</w:t>
      </w:r>
    </w:p>
    <w:p w:rsidR="00005295" w:rsidRPr="00C23ACD" w:rsidRDefault="00670DE0" w:rsidP="00670D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23ACD">
        <w:rPr>
          <w:rFonts w:ascii="Arial" w:hAnsi="Arial" w:cs="Arial"/>
          <w:sz w:val="24"/>
          <w:szCs w:val="24"/>
        </w:rPr>
        <w:t>Aline</w:t>
      </w:r>
      <w:r w:rsidR="007C344E" w:rsidRPr="00C23A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4E" w:rsidRPr="00C23ACD">
        <w:rPr>
          <w:rFonts w:ascii="Arial" w:hAnsi="Arial" w:cs="Arial"/>
          <w:sz w:val="24"/>
          <w:szCs w:val="24"/>
        </w:rPr>
        <w:t>Stanisoski</w:t>
      </w:r>
      <w:proofErr w:type="spellEnd"/>
      <w:r w:rsidR="007C344E" w:rsidRPr="00C23ACD">
        <w:rPr>
          <w:rFonts w:ascii="Arial" w:hAnsi="Arial" w:cs="Arial"/>
          <w:sz w:val="24"/>
          <w:szCs w:val="24"/>
        </w:rPr>
        <w:t xml:space="preserve"> de Andrade</w:t>
      </w:r>
      <w:r w:rsidR="005E1BD0">
        <w:rPr>
          <w:rFonts w:ascii="Arial" w:hAnsi="Arial" w:cs="Arial"/>
          <w:sz w:val="24"/>
          <w:szCs w:val="24"/>
        </w:rPr>
        <w:t>¹</w:t>
      </w:r>
    </w:p>
    <w:p w:rsidR="00005295" w:rsidRPr="00C23ACD" w:rsidRDefault="005E1BD0" w:rsidP="00670DE0">
      <w:pPr>
        <w:pStyle w:val="Corpodetexto"/>
        <w:spacing w:after="0" w:line="360" w:lineRule="auto"/>
        <w:jc w:val="right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Patri</w:t>
      </w:r>
      <w:r w:rsidRPr="00605DAA">
        <w:rPr>
          <w:rFonts w:ascii="Arial" w:hAnsi="Arial" w:cs="Arial"/>
          <w:lang w:val="pt-BR"/>
        </w:rPr>
        <w:t>cia</w:t>
      </w:r>
      <w:proofErr w:type="spellEnd"/>
      <w:r w:rsidR="007C344E" w:rsidRPr="00605DAA">
        <w:rPr>
          <w:rFonts w:ascii="Arial" w:hAnsi="Arial" w:cs="Arial"/>
          <w:lang w:val="pt-BR"/>
        </w:rPr>
        <w:t xml:space="preserve"> Santos Lopes</w:t>
      </w:r>
      <w:r>
        <w:rPr>
          <w:rFonts w:ascii="Arial" w:hAnsi="Arial" w:cs="Arial"/>
          <w:lang w:val="pt-BR"/>
        </w:rPr>
        <w:t>¹</w:t>
      </w:r>
    </w:p>
    <w:p w:rsidR="00005295" w:rsidRPr="00C23ACD" w:rsidRDefault="00670DE0" w:rsidP="00670D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23ACD">
        <w:rPr>
          <w:rFonts w:ascii="Arial" w:hAnsi="Arial" w:cs="Arial"/>
          <w:sz w:val="24"/>
          <w:szCs w:val="24"/>
        </w:rPr>
        <w:t>Angélica</w:t>
      </w:r>
      <w:r w:rsidR="007C344E" w:rsidRPr="00C23ACD">
        <w:rPr>
          <w:rFonts w:ascii="Arial" w:hAnsi="Arial" w:cs="Arial"/>
          <w:sz w:val="24"/>
          <w:szCs w:val="24"/>
        </w:rPr>
        <w:t xml:space="preserve"> Cássia de Carvalho</w:t>
      </w:r>
      <w:r w:rsidR="005E1BD0">
        <w:rPr>
          <w:rFonts w:ascii="Arial" w:hAnsi="Arial" w:cs="Arial"/>
          <w:sz w:val="24"/>
          <w:szCs w:val="24"/>
        </w:rPr>
        <w:t>¹</w:t>
      </w:r>
    </w:p>
    <w:p w:rsidR="004C1946" w:rsidRPr="00C23ACD" w:rsidRDefault="004C1946" w:rsidP="005E1B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23ACD">
        <w:rPr>
          <w:rFonts w:ascii="Arial" w:hAnsi="Arial" w:cs="Arial"/>
          <w:sz w:val="24"/>
          <w:szCs w:val="24"/>
        </w:rPr>
        <w:t xml:space="preserve">Pedro Henrique </w:t>
      </w:r>
      <w:proofErr w:type="spellStart"/>
      <w:r w:rsidRPr="00C23ACD">
        <w:rPr>
          <w:rFonts w:ascii="Arial" w:hAnsi="Arial" w:cs="Arial"/>
          <w:sz w:val="24"/>
          <w:szCs w:val="24"/>
        </w:rPr>
        <w:t>Bortotti</w:t>
      </w:r>
      <w:proofErr w:type="spellEnd"/>
      <w:r w:rsidRPr="00C23ACD">
        <w:rPr>
          <w:rFonts w:ascii="Arial" w:hAnsi="Arial" w:cs="Arial"/>
          <w:sz w:val="24"/>
          <w:szCs w:val="24"/>
        </w:rPr>
        <w:t xml:space="preserve"> Favero</w:t>
      </w:r>
      <w:r w:rsidR="005E1BD0">
        <w:rPr>
          <w:rFonts w:ascii="Arial" w:hAnsi="Arial" w:cs="Arial"/>
          <w:sz w:val="24"/>
          <w:szCs w:val="24"/>
        </w:rPr>
        <w:t>²</w:t>
      </w:r>
    </w:p>
    <w:p w:rsidR="00615F17" w:rsidRPr="00C210C3" w:rsidRDefault="00C210C3" w:rsidP="007E3E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210C3">
        <w:rPr>
          <w:rFonts w:ascii="Arial" w:hAnsi="Arial" w:cs="Arial"/>
          <w:b/>
          <w:sz w:val="24"/>
          <w:szCs w:val="24"/>
        </w:rPr>
        <w:t>RESUMO</w:t>
      </w:r>
      <w:r w:rsidR="007B22AD" w:rsidRPr="00C210C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C20F55" w:rsidRDefault="00745849" w:rsidP="005E1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49">
        <w:rPr>
          <w:rFonts w:ascii="Arial" w:hAnsi="Arial" w:cs="Arial"/>
          <w:sz w:val="24"/>
          <w:szCs w:val="24"/>
        </w:rPr>
        <w:t xml:space="preserve">Na tomada de decisões existem diversos fatores importantes a serem previamente analisados, onde o grau de importância é determinado por cada empresa conforme seu objetivo. </w:t>
      </w:r>
      <w:proofErr w:type="gramStart"/>
      <w:r w:rsidRPr="00745849">
        <w:rPr>
          <w:rFonts w:ascii="Arial" w:hAnsi="Arial" w:cs="Arial"/>
          <w:sz w:val="24"/>
          <w:szCs w:val="24"/>
        </w:rPr>
        <w:t>A margem de contribuição têm</w:t>
      </w:r>
      <w:proofErr w:type="gramEnd"/>
      <w:r w:rsidRPr="00745849">
        <w:rPr>
          <w:rFonts w:ascii="Arial" w:hAnsi="Arial" w:cs="Arial"/>
          <w:sz w:val="24"/>
          <w:szCs w:val="24"/>
        </w:rPr>
        <w:t xml:space="preserve"> a capacidade de analisar o que será mais vantajoso para se produzir, mesmo se houver algum fator limitante de grande relevância. Com diversas pesquisas on-line e bibliográficas obteve-se uma ampla visão e entendimento sobre estes fatores limitantes, onde diversos exemplos foram ressaltados e calculados para melhor compreensão. Um simples cálculo pode mudar drasticamente a vida de uma empresa, tanto pelo lado positivo quanto para o lado negativo, por isto é de grande importância o gestor conhecer a empresa onde </w:t>
      </w:r>
      <w:proofErr w:type="gramStart"/>
      <w:r w:rsidRPr="00745849">
        <w:rPr>
          <w:rFonts w:ascii="Arial" w:hAnsi="Arial" w:cs="Arial"/>
          <w:sz w:val="24"/>
          <w:szCs w:val="24"/>
        </w:rPr>
        <w:t>trabalha,</w:t>
      </w:r>
      <w:proofErr w:type="gramEnd"/>
      <w:r w:rsidRPr="00745849">
        <w:rPr>
          <w:rFonts w:ascii="Arial" w:hAnsi="Arial" w:cs="Arial"/>
          <w:sz w:val="24"/>
          <w:szCs w:val="24"/>
        </w:rPr>
        <w:t xml:space="preserve"> o mercado e o nível que ela deseja atingir para tomar decisões coerentes.</w:t>
      </w:r>
    </w:p>
    <w:p w:rsidR="00745849" w:rsidRPr="00C40AA3" w:rsidRDefault="00745849" w:rsidP="00670D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0DE0" w:rsidRDefault="00005295" w:rsidP="006535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0AA3">
        <w:rPr>
          <w:rFonts w:ascii="Arial" w:eastAsia="Times New Roman" w:hAnsi="Arial" w:cs="Arial"/>
          <w:b/>
          <w:sz w:val="24"/>
          <w:szCs w:val="24"/>
          <w:lang w:eastAsia="pt-BR"/>
        </w:rPr>
        <w:t>Palavras-chave:</w:t>
      </w:r>
      <w:r w:rsidR="00E277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2772F" w:rsidRPr="00E277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Margem</w:t>
      </w:r>
      <w:r w:rsidR="00EC26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</w:t>
      </w:r>
      <w:r w:rsidR="00E2772F" w:rsidRPr="00E277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contribuição, fator limitante, tomada de decisão,</w:t>
      </w:r>
      <w:r w:rsidR="00E277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ponto de equilíbrio, lucro, custo, despesas.</w:t>
      </w:r>
    </w:p>
    <w:p w:rsidR="00670DE0" w:rsidRDefault="00670DE0" w:rsidP="006535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0DE0" w:rsidRPr="00605DAA" w:rsidRDefault="00670DE0" w:rsidP="00670DE0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605DAA">
        <w:rPr>
          <w:rFonts w:ascii="Arial" w:eastAsia="Times New Roman" w:hAnsi="Arial" w:cs="Arial"/>
          <w:b/>
          <w:sz w:val="24"/>
          <w:szCs w:val="24"/>
          <w:lang w:val="en-US" w:eastAsia="pt-BR"/>
        </w:rPr>
        <w:t>ABSTRACT</w:t>
      </w:r>
      <w:r w:rsidRPr="00605DAA">
        <w:rPr>
          <w:rFonts w:ascii="Arial" w:eastAsia="Times New Roman" w:hAnsi="Arial" w:cs="Arial"/>
          <w:b/>
          <w:sz w:val="24"/>
          <w:szCs w:val="24"/>
          <w:lang w:val="en-US" w:eastAsia="pt-BR"/>
        </w:rPr>
        <w:tab/>
      </w:r>
    </w:p>
    <w:p w:rsidR="00EC51D4" w:rsidRPr="00605DAA" w:rsidRDefault="00A24092" w:rsidP="005E1B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605DAA">
        <w:rPr>
          <w:rFonts w:ascii="Arial" w:hAnsi="Arial" w:cs="Arial"/>
          <w:sz w:val="24"/>
          <w:szCs w:val="24"/>
          <w:lang w:val="en-US"/>
        </w:rPr>
        <w:t>n decision making exist several factors to b</w:t>
      </w:r>
      <w:r w:rsidR="005E1BD0">
        <w:rPr>
          <w:rFonts w:ascii="Arial" w:hAnsi="Arial" w:cs="Arial"/>
          <w:sz w:val="24"/>
          <w:szCs w:val="24"/>
          <w:lang w:val="en-US"/>
        </w:rPr>
        <w:t>e important previously analyzed</w:t>
      </w:r>
      <w:r w:rsidRPr="00605DAA">
        <w:rPr>
          <w:rFonts w:ascii="Arial" w:hAnsi="Arial" w:cs="Arial"/>
          <w:sz w:val="24"/>
          <w:szCs w:val="24"/>
          <w:lang w:val="en-US"/>
        </w:rPr>
        <w:t xml:space="preserve">, where the degree of importance is determined by each company as your </w:t>
      </w:r>
      <w:proofErr w:type="gramStart"/>
      <w:r w:rsidRPr="00605DAA">
        <w:rPr>
          <w:rFonts w:ascii="Arial" w:hAnsi="Arial" w:cs="Arial"/>
          <w:sz w:val="24"/>
          <w:szCs w:val="24"/>
          <w:lang w:val="en-US"/>
        </w:rPr>
        <w:t>goal .</w:t>
      </w:r>
      <w:proofErr w:type="gramEnd"/>
      <w:r w:rsidRPr="00605DAA">
        <w:rPr>
          <w:rFonts w:ascii="Arial" w:hAnsi="Arial" w:cs="Arial"/>
          <w:sz w:val="24"/>
          <w:szCs w:val="24"/>
          <w:lang w:val="en-US"/>
        </w:rPr>
        <w:t xml:space="preserve"> the contribution margin </w:t>
      </w:r>
      <w:r>
        <w:rPr>
          <w:rFonts w:ascii="Arial" w:hAnsi="Arial" w:cs="Arial"/>
          <w:sz w:val="24"/>
          <w:szCs w:val="24"/>
          <w:lang w:val="en-US"/>
        </w:rPr>
        <w:t xml:space="preserve">has capacity </w:t>
      </w:r>
      <w:r w:rsidRPr="00605DAA">
        <w:rPr>
          <w:rFonts w:ascii="Arial" w:hAnsi="Arial" w:cs="Arial"/>
          <w:sz w:val="24"/>
          <w:szCs w:val="24"/>
          <w:lang w:val="en-US"/>
        </w:rPr>
        <w:t xml:space="preserve">a examine what will be most advantageous to produce , even if some limiting factor of great relevance with several research on -line and literature was obtained a broad vision and understanding about these limiting factors , where were several examples highlighted and calculated for better understanding. </w:t>
      </w:r>
      <w:proofErr w:type="gramStart"/>
      <w:r w:rsidRPr="00605DAA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605DAA">
        <w:rPr>
          <w:rFonts w:ascii="Arial" w:hAnsi="Arial" w:cs="Arial"/>
          <w:sz w:val="24"/>
          <w:szCs w:val="24"/>
          <w:lang w:val="en-US"/>
        </w:rPr>
        <w:t xml:space="preserve"> simple calculation can dramatically change the life of a company , both positive side hair as for negative side , in this is of great importance the manager know the company where you work, the market and the level she wants to achieve paragraph take consistent decisions .</w:t>
      </w:r>
    </w:p>
    <w:p w:rsidR="00670DE0" w:rsidRPr="00605DAA" w:rsidRDefault="00670DE0" w:rsidP="00670DE0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:rsidR="00670DE0" w:rsidRPr="00605DAA" w:rsidRDefault="00670DE0" w:rsidP="006535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605DAA">
        <w:rPr>
          <w:rFonts w:ascii="Arial" w:eastAsia="Times New Roman" w:hAnsi="Arial" w:cs="Arial"/>
          <w:b/>
          <w:sz w:val="24"/>
          <w:szCs w:val="24"/>
          <w:lang w:val="en-US" w:eastAsia="pt-BR"/>
        </w:rPr>
        <w:t>Keywords:</w:t>
      </w:r>
      <w:r w:rsidR="00005295" w:rsidRPr="00605DAA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5E1BD0">
        <w:rPr>
          <w:rFonts w:ascii="Arial" w:eastAsia="Times New Roman" w:hAnsi="Arial" w:cs="Arial"/>
          <w:sz w:val="24"/>
          <w:szCs w:val="24"/>
          <w:lang w:val="en-US" w:eastAsia="pt-BR"/>
        </w:rPr>
        <w:t>Contributi</w:t>
      </w:r>
      <w:r w:rsidR="00EC2651" w:rsidRPr="00605DAA">
        <w:rPr>
          <w:rFonts w:ascii="Arial" w:eastAsia="Times New Roman" w:hAnsi="Arial" w:cs="Arial"/>
          <w:sz w:val="24"/>
          <w:szCs w:val="24"/>
          <w:lang w:val="en-US" w:eastAsia="pt-BR"/>
        </w:rPr>
        <w:t xml:space="preserve">on margin, limiting factor, decision taking, </w:t>
      </w:r>
      <w:r w:rsidR="00E2118E" w:rsidRPr="00605DAA">
        <w:rPr>
          <w:rFonts w:ascii="Arial" w:eastAsia="Times New Roman" w:hAnsi="Arial" w:cs="Arial"/>
          <w:sz w:val="24"/>
          <w:szCs w:val="24"/>
          <w:lang w:val="en-US" w:eastAsia="pt-BR"/>
        </w:rPr>
        <w:t>breakeven, profit, cost, expense.</w:t>
      </w:r>
    </w:p>
    <w:p w:rsidR="00670DE0" w:rsidRPr="00605DAA" w:rsidRDefault="00670DE0" w:rsidP="006535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254777" w:rsidRPr="005E1BD0" w:rsidRDefault="00254777" w:rsidP="00254777">
      <w:pPr>
        <w:pStyle w:val="Textodenotaderodap"/>
        <w:rPr>
          <w:rFonts w:ascii="Arial" w:hAnsi="Arial" w:cs="Arial"/>
        </w:rPr>
      </w:pPr>
      <w:r w:rsidRPr="005E1BD0">
        <w:rPr>
          <w:rStyle w:val="Refdenotaderodap"/>
          <w:rFonts w:ascii="Arial" w:hAnsi="Arial" w:cs="Arial"/>
        </w:rPr>
        <w:footnoteRef/>
      </w:r>
      <w:r w:rsidRPr="005E1BD0">
        <w:rPr>
          <w:rFonts w:ascii="Arial" w:hAnsi="Arial" w:cs="Arial"/>
        </w:rPr>
        <w:t xml:space="preserve">  Alunos do 3º ano do curso de Ciências Contábeis da FCV</w:t>
      </w:r>
    </w:p>
    <w:p w:rsidR="00254777" w:rsidRPr="005E1BD0" w:rsidRDefault="00254777" w:rsidP="00254777">
      <w:pPr>
        <w:pStyle w:val="Rodap"/>
        <w:rPr>
          <w:rFonts w:ascii="Arial" w:hAnsi="Arial" w:cs="Arial"/>
          <w:sz w:val="20"/>
          <w:szCs w:val="20"/>
        </w:rPr>
      </w:pPr>
      <w:r w:rsidRPr="005E1BD0">
        <w:rPr>
          <w:rStyle w:val="Refdenotaderodap"/>
          <w:rFonts w:ascii="Arial" w:hAnsi="Arial" w:cs="Arial"/>
          <w:sz w:val="20"/>
          <w:szCs w:val="20"/>
        </w:rPr>
        <w:footnoteRef/>
      </w:r>
      <w:r w:rsidRPr="005E1BD0">
        <w:rPr>
          <w:rFonts w:ascii="Arial" w:hAnsi="Arial" w:cs="Arial"/>
          <w:sz w:val="20"/>
          <w:szCs w:val="20"/>
        </w:rPr>
        <w:t xml:space="preserve">  Mestrando em Tecnologia da Informação, Especialista em Controladoria e Gerência Financeira, Graduado em Ciências Contábeis e em Administração. Orientador do artigo.</w:t>
      </w:r>
    </w:p>
    <w:p w:rsidR="00254777" w:rsidRPr="00605DAA" w:rsidRDefault="00254777" w:rsidP="002C5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15F17" w:rsidRPr="002C506F" w:rsidRDefault="002C506F" w:rsidP="002C5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506F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3513" w:rsidRPr="002C506F">
        <w:rPr>
          <w:rFonts w:ascii="Arial" w:hAnsi="Arial" w:cs="Arial"/>
          <w:b/>
          <w:sz w:val="24"/>
          <w:szCs w:val="24"/>
        </w:rPr>
        <w:t>INTRODUÇÃO</w:t>
      </w:r>
    </w:p>
    <w:p w:rsidR="00173C3C" w:rsidRPr="00173C3C" w:rsidRDefault="00173C3C" w:rsidP="00EC51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3C3C">
        <w:rPr>
          <w:rFonts w:ascii="Arial" w:hAnsi="Arial" w:cs="Arial"/>
          <w:sz w:val="24"/>
          <w:szCs w:val="24"/>
        </w:rPr>
        <w:t>Demonstra, para que serve e como se calcula a margem de contribuição, o fator limitante, o ponto de equilíbrio, e o custo volume e lucro.</w:t>
      </w:r>
    </w:p>
    <w:p w:rsidR="00EC51D4" w:rsidRPr="00EC51D4" w:rsidRDefault="00EC51D4" w:rsidP="00EC51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 xml:space="preserve">A margem de contribuição </w:t>
      </w:r>
      <w:r w:rsidR="004C1946">
        <w:rPr>
          <w:rFonts w:ascii="Arial" w:hAnsi="Arial" w:cs="Arial"/>
          <w:sz w:val="24"/>
          <w:szCs w:val="24"/>
        </w:rPr>
        <w:t xml:space="preserve">representa o </w:t>
      </w:r>
      <w:r w:rsidRPr="00EC51D4">
        <w:rPr>
          <w:rFonts w:ascii="Arial" w:hAnsi="Arial" w:cs="Arial"/>
          <w:sz w:val="24"/>
          <w:szCs w:val="24"/>
        </w:rPr>
        <w:t xml:space="preserve">quanto sobra de receita para pagar os custos e despesas fixas e assim </w:t>
      </w:r>
      <w:r w:rsidR="004C1946">
        <w:rPr>
          <w:rFonts w:ascii="Arial" w:hAnsi="Arial" w:cs="Arial"/>
          <w:sz w:val="24"/>
          <w:szCs w:val="24"/>
        </w:rPr>
        <w:t>identificar</w:t>
      </w:r>
      <w:r w:rsidRPr="00EC51D4">
        <w:rPr>
          <w:rFonts w:ascii="Arial" w:hAnsi="Arial" w:cs="Arial"/>
          <w:sz w:val="24"/>
          <w:szCs w:val="24"/>
        </w:rPr>
        <w:t xml:space="preserve"> o que será mais vantajoso produzir para consequentemente aumentar seu lucro.</w:t>
      </w:r>
    </w:p>
    <w:p w:rsidR="00EC51D4" w:rsidRPr="00EC51D4" w:rsidRDefault="00EC51D4" w:rsidP="00EC51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>O fator limitante por ser ligado diretamente com a produção, nos dá a visão dos fatores que diminuem a capacidade produzida. Essa informação é importante, pois depois de identificado, a margem de contribuição deve ser calculada com base no mesmo, para que assim o gestor possa identificar qual produto deve aumentar ou diminuir a produção, e mesmo com essas limitações continuar gerando lucro.</w:t>
      </w:r>
    </w:p>
    <w:p w:rsidR="00EC51D4" w:rsidRPr="00EC51D4" w:rsidRDefault="00EC51D4" w:rsidP="005E1B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>No ponto de equilíbrio não existe lucro ou prejuízo, ele é utilizado para indicar a quantidade de vendas que a empresa deve atingir para pagar todas as suas despesas, sem ter lucro ou prejuízo, igualando assim todas as receitas e despesas, e somente a partir da quantidade adicional da produção, a empresa passa a ter lucros.</w:t>
      </w:r>
    </w:p>
    <w:p w:rsidR="00A24092" w:rsidRDefault="00EC51D4" w:rsidP="005E1B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 xml:space="preserve">Cada cálculo deve ser analisado com cautela, pois é através </w:t>
      </w:r>
      <w:r w:rsidR="00A24092">
        <w:rPr>
          <w:rFonts w:ascii="Arial" w:hAnsi="Arial" w:cs="Arial"/>
          <w:sz w:val="24"/>
          <w:szCs w:val="24"/>
        </w:rPr>
        <w:t>dos mesmos que a empresa identifica quais produtos deve maximizar a produção e incentivar a venda, e quais produtos deve apenas fabricar para não perder espaço no mercado.</w:t>
      </w:r>
    </w:p>
    <w:p w:rsidR="00A24092" w:rsidRDefault="005E1BD0" w:rsidP="005E1B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visa a</w:t>
      </w:r>
      <w:r w:rsidR="00210A94">
        <w:rPr>
          <w:rFonts w:ascii="Arial" w:hAnsi="Arial" w:cs="Arial"/>
          <w:sz w:val="24"/>
          <w:szCs w:val="24"/>
        </w:rPr>
        <w:t xml:space="preserve">presentar as teorias </w:t>
      </w:r>
      <w:r w:rsidR="00210A94" w:rsidRPr="00EC51D4">
        <w:rPr>
          <w:rFonts w:ascii="Arial" w:hAnsi="Arial" w:cs="Arial"/>
          <w:sz w:val="24"/>
          <w:szCs w:val="24"/>
        </w:rPr>
        <w:t>s</w:t>
      </w:r>
      <w:r w:rsidR="00210A94">
        <w:rPr>
          <w:rFonts w:ascii="Arial" w:hAnsi="Arial" w:cs="Arial"/>
          <w:sz w:val="24"/>
          <w:szCs w:val="24"/>
        </w:rPr>
        <w:t>obre os temas</w:t>
      </w:r>
      <w:r w:rsidR="00A24092" w:rsidRPr="00A24092">
        <w:rPr>
          <w:rFonts w:ascii="Arial" w:hAnsi="Arial" w:cs="Arial"/>
          <w:sz w:val="24"/>
          <w:szCs w:val="24"/>
        </w:rPr>
        <w:t>: margem de contribuição, fator limitante, ponto de</w:t>
      </w:r>
      <w:r>
        <w:rPr>
          <w:rFonts w:ascii="Arial" w:hAnsi="Arial" w:cs="Arial"/>
          <w:sz w:val="24"/>
          <w:szCs w:val="24"/>
        </w:rPr>
        <w:t xml:space="preserve"> equilíbrio, custo volume lucro e d</w:t>
      </w:r>
      <w:r w:rsidR="00210A94">
        <w:rPr>
          <w:rFonts w:ascii="Arial" w:hAnsi="Arial" w:cs="Arial"/>
          <w:sz w:val="24"/>
          <w:szCs w:val="24"/>
        </w:rPr>
        <w:t>iscutir sobre os fatores decisivos para a tomada de decisão, demonstrando</w:t>
      </w:r>
      <w:r w:rsidR="00A24092" w:rsidRPr="00A24092">
        <w:rPr>
          <w:rFonts w:ascii="Arial" w:hAnsi="Arial" w:cs="Arial"/>
          <w:sz w:val="24"/>
          <w:szCs w:val="24"/>
        </w:rPr>
        <w:t xml:space="preserve"> para que </w:t>
      </w:r>
      <w:proofErr w:type="gramStart"/>
      <w:r w:rsidR="00A24092" w:rsidRPr="00A24092">
        <w:rPr>
          <w:rFonts w:ascii="Arial" w:hAnsi="Arial" w:cs="Arial"/>
          <w:sz w:val="24"/>
          <w:szCs w:val="24"/>
        </w:rPr>
        <w:t>serve</w:t>
      </w:r>
      <w:proofErr w:type="gramEnd"/>
      <w:r w:rsidR="00210A94">
        <w:rPr>
          <w:rFonts w:ascii="Arial" w:hAnsi="Arial" w:cs="Arial"/>
          <w:sz w:val="24"/>
          <w:szCs w:val="24"/>
        </w:rPr>
        <w:t>,</w:t>
      </w:r>
      <w:r w:rsidR="00A24092" w:rsidRPr="00A24092">
        <w:rPr>
          <w:rFonts w:ascii="Arial" w:hAnsi="Arial" w:cs="Arial"/>
          <w:sz w:val="24"/>
          <w:szCs w:val="24"/>
        </w:rPr>
        <w:t xml:space="preserve"> e como se calcula a margem de contribuição, o fator limitante, o ponto de equilíbrio, e o custo volume e lucro.</w:t>
      </w:r>
    </w:p>
    <w:p w:rsidR="00173C3C" w:rsidRPr="00173C3C" w:rsidRDefault="00173C3C" w:rsidP="00173C3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182A3E" w:rsidRDefault="00DF39A5" w:rsidP="00C40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F53E96" w:rsidRPr="008B6E8A">
        <w:rPr>
          <w:rFonts w:ascii="Arial" w:hAnsi="Arial" w:cs="Arial"/>
          <w:b/>
          <w:sz w:val="24"/>
          <w:szCs w:val="24"/>
        </w:rPr>
        <w:t>REFERENCIAL</w:t>
      </w:r>
      <w:r w:rsidR="00A15D09" w:rsidRPr="008B6E8A">
        <w:rPr>
          <w:rFonts w:ascii="Arial" w:hAnsi="Arial" w:cs="Arial"/>
          <w:b/>
          <w:sz w:val="24"/>
          <w:szCs w:val="24"/>
        </w:rPr>
        <w:t>TEÓRICO</w:t>
      </w:r>
    </w:p>
    <w:p w:rsidR="00DE4418" w:rsidRPr="008B6E8A" w:rsidRDefault="00DE4418" w:rsidP="00C40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7BB0" w:rsidRPr="00210A94" w:rsidRDefault="00DF39A5" w:rsidP="008B6E8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0A94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="00DE4418" w:rsidRPr="00210A94">
        <w:rPr>
          <w:rFonts w:ascii="Arial" w:hAnsi="Arial" w:cs="Arial"/>
          <w:color w:val="000000" w:themeColor="text1"/>
          <w:sz w:val="24"/>
          <w:szCs w:val="24"/>
        </w:rPr>
        <w:t>MARGEM</w:t>
      </w:r>
      <w:proofErr w:type="gramEnd"/>
      <w:r w:rsidR="00DE4418" w:rsidRPr="00210A94">
        <w:rPr>
          <w:rFonts w:ascii="Arial" w:hAnsi="Arial" w:cs="Arial"/>
          <w:color w:val="000000" w:themeColor="text1"/>
          <w:sz w:val="24"/>
          <w:szCs w:val="24"/>
        </w:rPr>
        <w:t xml:space="preserve"> DE CONTRIBUIÇÃO</w:t>
      </w:r>
    </w:p>
    <w:p w:rsidR="00DE4418" w:rsidRPr="00DE4418" w:rsidRDefault="00DE4418" w:rsidP="008B6E8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7D4433" w:rsidRDefault="00AD7AA2" w:rsidP="00C970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margem de contribuição é utilizada para identificar o valor monetário que sobra das receitas para pagar todos os custos e despesas fixas, e </w:t>
      </w:r>
      <w:r w:rsidR="00C97075">
        <w:rPr>
          <w:rFonts w:ascii="Arial" w:hAnsi="Arial" w:cs="Arial"/>
          <w:sz w:val="24"/>
          <w:szCs w:val="24"/>
        </w:rPr>
        <w:t>após o pagamento das mesma</w:t>
      </w:r>
      <w:r w:rsidR="00DF39A5">
        <w:rPr>
          <w:rFonts w:ascii="Arial" w:hAnsi="Arial" w:cs="Arial"/>
          <w:sz w:val="24"/>
          <w:szCs w:val="24"/>
        </w:rPr>
        <w:t>s</w:t>
      </w:r>
      <w:r w:rsidR="00C97075">
        <w:rPr>
          <w:rFonts w:ascii="Arial" w:hAnsi="Arial" w:cs="Arial"/>
          <w:sz w:val="24"/>
          <w:szCs w:val="24"/>
        </w:rPr>
        <w:t xml:space="preserve"> apontar o </w:t>
      </w:r>
      <w:r>
        <w:rPr>
          <w:rFonts w:ascii="Arial" w:hAnsi="Arial" w:cs="Arial"/>
          <w:sz w:val="24"/>
          <w:szCs w:val="24"/>
        </w:rPr>
        <w:t>lucro.</w:t>
      </w:r>
      <w:r w:rsidR="00B10273">
        <w:rPr>
          <w:rFonts w:ascii="Arial" w:hAnsi="Arial" w:cs="Arial"/>
          <w:sz w:val="24"/>
          <w:szCs w:val="24"/>
        </w:rPr>
        <w:t xml:space="preserve"> É através da mesma que os gestores tomam decisões para maximizar o lucro.</w:t>
      </w:r>
      <w:r w:rsidR="007D4433">
        <w:rPr>
          <w:rFonts w:ascii="Arial" w:hAnsi="Arial" w:cs="Arial"/>
          <w:sz w:val="24"/>
          <w:szCs w:val="24"/>
        </w:rPr>
        <w:t xml:space="preserve"> </w:t>
      </w:r>
      <w:r w:rsidR="007D4433" w:rsidRPr="004537AA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="007D4433" w:rsidRPr="004537AA">
        <w:rPr>
          <w:rFonts w:ascii="Arial" w:hAnsi="Arial" w:cs="Arial"/>
          <w:sz w:val="24"/>
          <w:szCs w:val="24"/>
        </w:rPr>
        <w:t>Padoveze</w:t>
      </w:r>
      <w:proofErr w:type="spellEnd"/>
      <w:r w:rsidR="007D4433" w:rsidRPr="004537AA">
        <w:rPr>
          <w:rFonts w:ascii="Arial" w:hAnsi="Arial" w:cs="Arial"/>
          <w:sz w:val="24"/>
          <w:szCs w:val="24"/>
        </w:rPr>
        <w:t xml:space="preserve"> (2006, p</w:t>
      </w:r>
      <w:r w:rsidR="00173C3C" w:rsidRPr="004537AA">
        <w:rPr>
          <w:rFonts w:ascii="Arial" w:hAnsi="Arial" w:cs="Arial"/>
          <w:sz w:val="24"/>
          <w:szCs w:val="24"/>
        </w:rPr>
        <w:t>. 369</w:t>
      </w:r>
      <w:r w:rsidR="007D4433" w:rsidRPr="004537AA">
        <w:rPr>
          <w:rFonts w:ascii="Arial" w:hAnsi="Arial" w:cs="Arial"/>
          <w:sz w:val="24"/>
          <w:szCs w:val="24"/>
        </w:rPr>
        <w:t>)</w:t>
      </w:r>
      <w:r w:rsidR="004537AA">
        <w:rPr>
          <w:rFonts w:ascii="Arial" w:hAnsi="Arial" w:cs="Arial"/>
          <w:sz w:val="24"/>
          <w:szCs w:val="24"/>
        </w:rPr>
        <w:t>.</w:t>
      </w:r>
    </w:p>
    <w:p w:rsidR="00BA069F" w:rsidRDefault="00BA069F" w:rsidP="004537AA">
      <w:pPr>
        <w:spacing w:after="0" w:line="240" w:lineRule="auto"/>
        <w:ind w:left="2268"/>
        <w:jc w:val="both"/>
        <w:rPr>
          <w:rFonts w:ascii="Arial" w:hAnsi="Arial" w:cs="Arial"/>
          <w:color w:val="000000" w:themeColor="text1"/>
        </w:rPr>
      </w:pPr>
      <w:r w:rsidRPr="00A52C80">
        <w:rPr>
          <w:rFonts w:ascii="Arial" w:hAnsi="Arial" w:cs="Arial"/>
          <w:color w:val="000000" w:themeColor="text1"/>
        </w:rPr>
        <w:lastRenderedPageBreak/>
        <w:t xml:space="preserve">Margem de contribuição é a margem bruta obtida pela venda de um produto que excede seus custos variáveis unitários. Em outras palavras, a margem de contribuição é o mesmo que o lucro variável unitário, ou seja, preço de venda unitário do produto deduzido dos custos </w:t>
      </w:r>
      <w:r w:rsidR="005B0627" w:rsidRPr="00A52C80">
        <w:rPr>
          <w:rFonts w:ascii="Arial" w:hAnsi="Arial" w:cs="Arial"/>
          <w:color w:val="000000" w:themeColor="text1"/>
        </w:rPr>
        <w:t>e despesas variáveis necessários para produzir e vender o produto.</w:t>
      </w:r>
      <w:r w:rsidRPr="00A52C80">
        <w:rPr>
          <w:rFonts w:ascii="Arial" w:hAnsi="Arial" w:cs="Arial"/>
          <w:color w:val="000000" w:themeColor="text1"/>
        </w:rPr>
        <w:t xml:space="preserve"> </w:t>
      </w:r>
    </w:p>
    <w:p w:rsidR="004537AA" w:rsidRPr="007D4433" w:rsidRDefault="004537AA" w:rsidP="004537AA">
      <w:pPr>
        <w:spacing w:after="0" w:line="240" w:lineRule="auto"/>
        <w:ind w:left="2268"/>
        <w:jc w:val="both"/>
        <w:rPr>
          <w:rFonts w:ascii="Arial" w:hAnsi="Arial" w:cs="Arial"/>
          <w:color w:val="FF0000"/>
          <w:sz w:val="24"/>
          <w:szCs w:val="24"/>
        </w:rPr>
      </w:pPr>
    </w:p>
    <w:p w:rsidR="00C97075" w:rsidRDefault="00B10273" w:rsidP="005B0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custos</w:t>
      </w:r>
      <w:r w:rsidR="002C506F">
        <w:rPr>
          <w:rFonts w:ascii="Arial" w:hAnsi="Arial" w:cs="Arial"/>
          <w:sz w:val="24"/>
          <w:szCs w:val="24"/>
        </w:rPr>
        <w:t xml:space="preserve"> e </w:t>
      </w:r>
      <w:r w:rsidR="00C97075">
        <w:rPr>
          <w:rFonts w:ascii="Arial" w:hAnsi="Arial" w:cs="Arial"/>
          <w:sz w:val="24"/>
          <w:szCs w:val="24"/>
        </w:rPr>
        <w:t>despesas fixa</w:t>
      </w:r>
      <w:r>
        <w:rPr>
          <w:rFonts w:ascii="Arial" w:hAnsi="Arial" w:cs="Arial"/>
          <w:sz w:val="24"/>
          <w:szCs w:val="24"/>
        </w:rPr>
        <w:t>s são os gastos que a empresa terá que pagar independentemente da quantidade produzida ou dos serviços prestados, um exemplo é o aluguel</w:t>
      </w:r>
      <w:r w:rsidR="00C97075">
        <w:rPr>
          <w:rFonts w:ascii="Arial" w:hAnsi="Arial" w:cs="Arial"/>
          <w:sz w:val="24"/>
          <w:szCs w:val="24"/>
        </w:rPr>
        <w:t xml:space="preserve"> que tem o valor e a data de pagamento estipulados através de um contrato entre o locador e o locatário, independente de qualquer situação </w:t>
      </w:r>
      <w:r w:rsidR="0025157F">
        <w:rPr>
          <w:rFonts w:ascii="Arial" w:hAnsi="Arial" w:cs="Arial"/>
          <w:sz w:val="24"/>
          <w:szCs w:val="24"/>
        </w:rPr>
        <w:t>o desembolso</w:t>
      </w:r>
      <w:r w:rsidR="00C97075">
        <w:rPr>
          <w:rFonts w:ascii="Arial" w:hAnsi="Arial" w:cs="Arial"/>
          <w:sz w:val="24"/>
          <w:szCs w:val="24"/>
        </w:rPr>
        <w:t xml:space="preserve"> deve ser realizado na data arbitrada pelo contrato</w:t>
      </w:r>
      <w:r>
        <w:rPr>
          <w:rFonts w:ascii="Arial" w:hAnsi="Arial" w:cs="Arial"/>
          <w:sz w:val="24"/>
          <w:szCs w:val="24"/>
        </w:rPr>
        <w:t>.</w:t>
      </w:r>
      <w:r w:rsidR="00C97075">
        <w:rPr>
          <w:rFonts w:ascii="Arial" w:hAnsi="Arial" w:cs="Arial"/>
          <w:sz w:val="24"/>
          <w:szCs w:val="24"/>
        </w:rPr>
        <w:t xml:space="preserve"> </w:t>
      </w:r>
    </w:p>
    <w:p w:rsidR="00B43CDF" w:rsidRPr="00DF39A5" w:rsidRDefault="00C97075" w:rsidP="005B06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os custos </w:t>
      </w:r>
      <w:r w:rsidR="002C506F">
        <w:rPr>
          <w:rFonts w:ascii="Arial" w:hAnsi="Arial" w:cs="Arial"/>
          <w:sz w:val="24"/>
          <w:szCs w:val="24"/>
        </w:rPr>
        <w:t xml:space="preserve">e despesas </w:t>
      </w:r>
      <w:r>
        <w:rPr>
          <w:rFonts w:ascii="Arial" w:hAnsi="Arial" w:cs="Arial"/>
          <w:sz w:val="24"/>
          <w:szCs w:val="24"/>
        </w:rPr>
        <w:t>variáveis estão diretamente ligados</w:t>
      </w:r>
      <w:r w:rsidR="00B43C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3CDF">
        <w:rPr>
          <w:rFonts w:ascii="Arial" w:hAnsi="Arial" w:cs="Arial"/>
          <w:sz w:val="24"/>
          <w:szCs w:val="24"/>
        </w:rPr>
        <w:t>a</w:t>
      </w:r>
      <w:proofErr w:type="gramEnd"/>
      <w:r w:rsidR="00B43CDF">
        <w:rPr>
          <w:rFonts w:ascii="Arial" w:hAnsi="Arial" w:cs="Arial"/>
          <w:sz w:val="24"/>
          <w:szCs w:val="24"/>
        </w:rPr>
        <w:t xml:space="preserve"> produtividade e vão variar de acordo com a quantidade produzida ou dos serviços prestados, um exemplo é a matéria prima, quanto maior for a quantidade de produtos produzidos maior será a quantidade de matéria prima utilizada.</w:t>
      </w:r>
      <w:r w:rsidR="004537AA" w:rsidRPr="004537AA">
        <w:rPr>
          <w:rFonts w:ascii="Arial" w:hAnsi="Arial" w:cs="Arial"/>
          <w:sz w:val="24"/>
          <w:szCs w:val="24"/>
        </w:rPr>
        <w:t xml:space="preserve"> Segundo </w:t>
      </w:r>
      <w:proofErr w:type="spellStart"/>
      <w:r w:rsidR="004537AA">
        <w:rPr>
          <w:rFonts w:ascii="Arial" w:hAnsi="Arial" w:cs="Arial"/>
          <w:sz w:val="24"/>
          <w:szCs w:val="24"/>
        </w:rPr>
        <w:t>Iudícibus</w:t>
      </w:r>
      <w:proofErr w:type="spellEnd"/>
      <w:r w:rsidR="004537AA">
        <w:rPr>
          <w:rFonts w:ascii="Arial" w:hAnsi="Arial" w:cs="Arial"/>
          <w:sz w:val="24"/>
          <w:szCs w:val="24"/>
        </w:rPr>
        <w:t xml:space="preserve"> (2007</w:t>
      </w:r>
      <w:r w:rsidR="004537AA" w:rsidRPr="004537AA">
        <w:rPr>
          <w:rFonts w:ascii="Arial" w:hAnsi="Arial" w:cs="Arial"/>
          <w:sz w:val="24"/>
          <w:szCs w:val="24"/>
        </w:rPr>
        <w:t xml:space="preserve">, p. </w:t>
      </w:r>
      <w:r w:rsidR="004537AA">
        <w:rPr>
          <w:rFonts w:ascii="Arial" w:hAnsi="Arial" w:cs="Arial"/>
          <w:sz w:val="24"/>
          <w:szCs w:val="24"/>
        </w:rPr>
        <w:t>141</w:t>
      </w:r>
      <w:r w:rsidR="004537AA" w:rsidRPr="004537AA">
        <w:rPr>
          <w:rFonts w:ascii="Arial" w:hAnsi="Arial" w:cs="Arial"/>
          <w:sz w:val="24"/>
          <w:szCs w:val="24"/>
        </w:rPr>
        <w:t>)</w:t>
      </w:r>
      <w:r w:rsidR="004537AA">
        <w:rPr>
          <w:rFonts w:ascii="Arial" w:hAnsi="Arial" w:cs="Arial"/>
          <w:sz w:val="24"/>
          <w:szCs w:val="24"/>
        </w:rPr>
        <w:t>.</w:t>
      </w:r>
    </w:p>
    <w:p w:rsidR="00A52C80" w:rsidRPr="00A52C80" w:rsidRDefault="0025157F" w:rsidP="00A52C80">
      <w:pPr>
        <w:pStyle w:val="PargrafodaLista"/>
        <w:numPr>
          <w:ilvl w:val="0"/>
          <w:numId w:val="6"/>
        </w:numPr>
        <w:spacing w:after="0" w:line="240" w:lineRule="auto"/>
        <w:ind w:left="2625" w:hanging="357"/>
        <w:jc w:val="both"/>
        <w:rPr>
          <w:rFonts w:ascii="Arial" w:hAnsi="Arial" w:cs="Arial"/>
          <w:color w:val="000000" w:themeColor="text1"/>
        </w:rPr>
      </w:pPr>
      <w:r w:rsidRPr="00A52C80">
        <w:rPr>
          <w:rFonts w:ascii="Arial" w:hAnsi="Arial" w:cs="Arial"/>
          <w:color w:val="000000" w:themeColor="text1"/>
        </w:rPr>
        <w:t xml:space="preserve">Custos </w:t>
      </w:r>
      <w:r w:rsidR="00DF39A5" w:rsidRPr="00A52C80">
        <w:rPr>
          <w:rFonts w:ascii="Arial" w:hAnsi="Arial" w:cs="Arial"/>
          <w:color w:val="000000" w:themeColor="text1"/>
        </w:rPr>
        <w:t>e despesas Variáveis: os que variam na mesma proporção das variações</w:t>
      </w:r>
      <w:r w:rsidRPr="00A52C80">
        <w:rPr>
          <w:rFonts w:ascii="Arial" w:hAnsi="Arial" w:cs="Arial"/>
          <w:color w:val="000000" w:themeColor="text1"/>
        </w:rPr>
        <w:t xml:space="preserve"> ocorridas no volume de produção ou outra medida de atividade. Exemplos comumente apresentados como sendo de custos variáveis: matéria prima, mão de obra direta, comissões sobre vendas etc. Algumas despesas variam proporcionalmente com a variação das vendas, mais do que da produção. </w:t>
      </w:r>
      <w:r w:rsidR="006859D4" w:rsidRPr="00A52C80">
        <w:rPr>
          <w:rFonts w:ascii="Arial" w:hAnsi="Arial" w:cs="Arial"/>
          <w:color w:val="000000" w:themeColor="text1"/>
        </w:rPr>
        <w:t xml:space="preserve">É </w:t>
      </w:r>
      <w:r w:rsidRPr="00A52C80">
        <w:rPr>
          <w:rFonts w:ascii="Arial" w:hAnsi="Arial" w:cs="Arial"/>
          <w:color w:val="000000" w:themeColor="text1"/>
        </w:rPr>
        <w:t>o caso típico de comissões sobre vendas.</w:t>
      </w:r>
    </w:p>
    <w:p w:rsidR="004537AA" w:rsidRPr="004537AA" w:rsidRDefault="006859D4" w:rsidP="004537AA">
      <w:pPr>
        <w:pStyle w:val="PargrafodaLista"/>
        <w:numPr>
          <w:ilvl w:val="0"/>
          <w:numId w:val="6"/>
        </w:numPr>
        <w:spacing w:after="0" w:line="240" w:lineRule="auto"/>
        <w:ind w:left="2625" w:hanging="357"/>
        <w:jc w:val="both"/>
        <w:rPr>
          <w:rFonts w:ascii="Arial" w:hAnsi="Arial" w:cs="Arial"/>
          <w:b/>
          <w:sz w:val="24"/>
          <w:szCs w:val="24"/>
        </w:rPr>
      </w:pPr>
      <w:r w:rsidRPr="00A52C80">
        <w:rPr>
          <w:rFonts w:ascii="Arial" w:hAnsi="Arial" w:cs="Arial"/>
          <w:color w:val="000000" w:themeColor="text1"/>
        </w:rPr>
        <w:t>Custos e despesas fixas: teoricamente definidos como os que se mantêm inalterados, dentro de certos limites, independentemente das variações da atividade ou das vendas. Exemplos muito citados de custos fixos: ordenados de mensalistas, depreciações aluguéis etc.</w:t>
      </w:r>
      <w:r w:rsidR="00A52C80">
        <w:rPr>
          <w:rFonts w:ascii="Arial" w:hAnsi="Arial" w:cs="Arial"/>
          <w:color w:val="000000" w:themeColor="text1"/>
        </w:rPr>
        <w:t xml:space="preserve"> </w:t>
      </w:r>
    </w:p>
    <w:p w:rsidR="004537AA" w:rsidRDefault="004537AA" w:rsidP="004537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3D4" w:rsidRPr="004537AA" w:rsidRDefault="005B0627" w:rsidP="004537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7AA">
        <w:rPr>
          <w:rFonts w:ascii="Arial" w:hAnsi="Arial" w:cs="Arial"/>
          <w:b/>
          <w:sz w:val="24"/>
          <w:szCs w:val="24"/>
        </w:rPr>
        <w:t>3</w:t>
      </w:r>
      <w:r w:rsidR="005D73D4" w:rsidRPr="004537AA">
        <w:rPr>
          <w:rFonts w:ascii="Arial" w:hAnsi="Arial" w:cs="Arial"/>
          <w:b/>
          <w:sz w:val="24"/>
          <w:szCs w:val="24"/>
        </w:rPr>
        <w:t>.1</w:t>
      </w:r>
      <w:r w:rsidRPr="004537AA">
        <w:rPr>
          <w:rFonts w:ascii="Arial" w:hAnsi="Arial" w:cs="Arial"/>
          <w:b/>
          <w:sz w:val="24"/>
          <w:szCs w:val="24"/>
        </w:rPr>
        <w:t>.1</w:t>
      </w:r>
      <w:r w:rsidR="007A2DFA" w:rsidRPr="004537AA">
        <w:rPr>
          <w:rFonts w:ascii="Arial" w:hAnsi="Arial" w:cs="Arial"/>
          <w:b/>
          <w:sz w:val="24"/>
          <w:szCs w:val="24"/>
        </w:rPr>
        <w:t xml:space="preserve"> Margem de contribuição unitária</w:t>
      </w:r>
    </w:p>
    <w:p w:rsidR="00DE4418" w:rsidRPr="00AA181C" w:rsidRDefault="00DE4418" w:rsidP="008B6E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A27B0" w:rsidRDefault="00CA27B0" w:rsidP="005D73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Margem de contribuição unitária é o resultado da receita deduzida </w:t>
      </w:r>
      <w:r w:rsidR="00DE4418">
        <w:rPr>
          <w:rFonts w:ascii="Arial" w:hAnsi="Arial" w:cs="Arial"/>
          <w:sz w:val="24"/>
          <w:szCs w:val="24"/>
        </w:rPr>
        <w:t>dos custos</w:t>
      </w:r>
      <w:r>
        <w:rPr>
          <w:rFonts w:ascii="Arial" w:hAnsi="Arial" w:cs="Arial"/>
          <w:sz w:val="24"/>
          <w:szCs w:val="24"/>
        </w:rPr>
        <w:t xml:space="preserve"> e despesas variáveis individuais do produto.</w:t>
      </w:r>
    </w:p>
    <w:p w:rsidR="00DA652D" w:rsidRDefault="00DA652D" w:rsidP="005D73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margem de contribuição unitária a análise gerencial será feita por produto produzido, onde poderá ser verificado qual produto é mais lucrativo, qual mais contribui para</w:t>
      </w:r>
      <w:r w:rsidR="00205D0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lucro da empresa</w:t>
      </w:r>
      <w:r w:rsidR="00205D05">
        <w:rPr>
          <w:rFonts w:ascii="Arial" w:hAnsi="Arial" w:cs="Arial"/>
          <w:sz w:val="24"/>
          <w:szCs w:val="24"/>
        </w:rPr>
        <w:t>, qual favorece a recuperação de despesas e quais são mais deficitários.</w:t>
      </w:r>
    </w:p>
    <w:p w:rsidR="00205D05" w:rsidRDefault="00205D05" w:rsidP="005D73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esta análise de margem de contribuição unitária, uma indústria que possui um grande mix de produtos poderá tomar as seguintes decisões:</w:t>
      </w:r>
    </w:p>
    <w:p w:rsidR="00205D05" w:rsidRDefault="00205D05" w:rsidP="00205D0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 produto é mais rentável a produção;</w:t>
      </w:r>
    </w:p>
    <w:p w:rsidR="00205D05" w:rsidRDefault="00205D05" w:rsidP="00205D0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produto precisa de uma produção maior ou menor;</w:t>
      </w:r>
    </w:p>
    <w:p w:rsidR="00205D05" w:rsidRDefault="00205D05" w:rsidP="00205D0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produto me traz uma melhor margem de contribuição;</w:t>
      </w:r>
    </w:p>
    <w:p w:rsidR="00205D05" w:rsidRPr="00205D05" w:rsidRDefault="00205D05" w:rsidP="00205D0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produto pode ser retirado da linha de produção ou substituído por um similar que trará melhores resultados.</w:t>
      </w:r>
    </w:p>
    <w:p w:rsidR="00CB6E50" w:rsidRDefault="00CA27B0" w:rsidP="00CB6E5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cálculo é realizado subtraindo do preço de venda unitário, todos os custos e despesas unitárias do produto. </w:t>
      </w:r>
      <w:r w:rsidR="00CB6E50">
        <w:rPr>
          <w:rFonts w:ascii="Arial" w:hAnsi="Arial" w:cs="Arial"/>
          <w:sz w:val="24"/>
          <w:szCs w:val="24"/>
        </w:rPr>
        <w:t>É calculada pela expressão:</w:t>
      </w:r>
    </w:p>
    <w:p w:rsidR="00DE4418" w:rsidRDefault="00DE4418" w:rsidP="00CB6E5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B6E50" w:rsidRPr="00CB6E50" w:rsidRDefault="00CB6E50" w:rsidP="005D73D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CB6E50">
        <w:rPr>
          <w:rFonts w:ascii="Arial" w:hAnsi="Arial" w:cs="Arial"/>
          <w:b/>
          <w:sz w:val="24"/>
          <w:szCs w:val="24"/>
        </w:rPr>
        <w:t>Margem de contribuição =</w:t>
      </w:r>
      <w:r w:rsidR="00F863E1">
        <w:rPr>
          <w:rFonts w:ascii="Arial" w:hAnsi="Arial" w:cs="Arial"/>
          <w:b/>
          <w:sz w:val="24"/>
          <w:szCs w:val="24"/>
        </w:rPr>
        <w:t xml:space="preserve"> Preço de venda </w:t>
      </w:r>
      <w:r w:rsidR="00F863E1" w:rsidRPr="00CB6E50">
        <w:rPr>
          <w:rFonts w:ascii="Arial" w:hAnsi="Arial" w:cs="Arial"/>
          <w:b/>
          <w:sz w:val="24"/>
          <w:szCs w:val="24"/>
        </w:rPr>
        <w:t>–</w:t>
      </w:r>
      <w:r w:rsidRPr="00CB6E50">
        <w:rPr>
          <w:rFonts w:ascii="Arial" w:hAnsi="Arial" w:cs="Arial"/>
          <w:b/>
          <w:sz w:val="24"/>
          <w:szCs w:val="24"/>
        </w:rPr>
        <w:t xml:space="preserve"> custos variáveis – despesas variáveis </w:t>
      </w:r>
    </w:p>
    <w:p w:rsidR="008B6E8A" w:rsidRDefault="007A2DFA" w:rsidP="008B6E8A">
      <w:pPr>
        <w:spacing w:after="0" w:line="360" w:lineRule="auto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0AA3">
        <w:rPr>
          <w:rStyle w:val="Forte"/>
          <w:rFonts w:ascii="Arial" w:hAnsi="Arial" w:cs="Arial"/>
          <w:b w:val="0"/>
          <w:sz w:val="24"/>
          <w:szCs w:val="24"/>
        </w:rPr>
        <w:t>A tabela 1 demonstra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um exemplo.</w:t>
      </w:r>
    </w:p>
    <w:p w:rsidR="007A2DFA" w:rsidRDefault="007A2DFA" w:rsidP="00F55629">
      <w:pPr>
        <w:spacing w:after="0" w:line="360" w:lineRule="auto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 w:rsidRPr="0085504D">
        <w:rPr>
          <w:rStyle w:val="Forte"/>
          <w:rFonts w:ascii="Arial" w:hAnsi="Arial" w:cs="Arial"/>
          <w:b w:val="0"/>
          <w:sz w:val="24"/>
          <w:szCs w:val="24"/>
        </w:rPr>
        <w:t>Tabela 1</w:t>
      </w:r>
      <w:r w:rsidR="0085504D" w:rsidRPr="0085504D">
        <w:rPr>
          <w:rStyle w:val="Forte"/>
          <w:rFonts w:ascii="Arial" w:hAnsi="Arial" w:cs="Arial"/>
          <w:b w:val="0"/>
          <w:sz w:val="24"/>
          <w:szCs w:val="24"/>
        </w:rPr>
        <w:t>: Margem de Contribuição unitária</w:t>
      </w:r>
    </w:p>
    <w:tbl>
      <w:tblPr>
        <w:tblStyle w:val="Tabelacomgrade"/>
        <w:tblW w:w="0" w:type="auto"/>
        <w:tblInd w:w="116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510"/>
        <w:gridCol w:w="1418"/>
        <w:gridCol w:w="1531"/>
      </w:tblGrid>
      <w:tr w:rsidR="00F55629" w:rsidRPr="00C40AA3" w:rsidTr="00F55629">
        <w:tc>
          <w:tcPr>
            <w:tcW w:w="3510" w:type="dxa"/>
          </w:tcPr>
          <w:p w:rsidR="00F55629" w:rsidRDefault="00F55629" w:rsidP="00F55629">
            <w:pPr>
              <w:spacing w:line="360" w:lineRule="au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PRODUTO</w:t>
            </w:r>
          </w:p>
          <w:p w:rsidR="00F55629" w:rsidRPr="00F55629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Preço de venda (un.)</w:t>
            </w:r>
          </w:p>
        </w:tc>
        <w:tc>
          <w:tcPr>
            <w:tcW w:w="1418" w:type="dxa"/>
          </w:tcPr>
          <w:p w:rsidR="00F55629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A</w:t>
            </w:r>
          </w:p>
          <w:p w:rsidR="00F55629" w:rsidRPr="00F55629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5562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R$ 100,00</w:t>
            </w:r>
          </w:p>
        </w:tc>
        <w:tc>
          <w:tcPr>
            <w:tcW w:w="1531" w:type="dxa"/>
          </w:tcPr>
          <w:p w:rsidR="00F55629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B</w:t>
            </w:r>
          </w:p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R$ 15</w:t>
            </w:r>
            <w:r w:rsidRPr="00F5562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0,00</w:t>
            </w:r>
          </w:p>
        </w:tc>
      </w:tr>
      <w:tr w:rsidR="00F55629" w:rsidRPr="00C40AA3" w:rsidTr="00F55629">
        <w:tc>
          <w:tcPr>
            <w:tcW w:w="3510" w:type="dxa"/>
          </w:tcPr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Custos variáveis (un.)</w:t>
            </w:r>
          </w:p>
        </w:tc>
        <w:tc>
          <w:tcPr>
            <w:tcW w:w="1418" w:type="dxa"/>
          </w:tcPr>
          <w:p w:rsidR="00F55629" w:rsidRPr="00C40AA3" w:rsidRDefault="00F55629" w:rsidP="002C3144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R$ 50,00</w:t>
            </w:r>
          </w:p>
        </w:tc>
        <w:tc>
          <w:tcPr>
            <w:tcW w:w="1531" w:type="dxa"/>
          </w:tcPr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R$ 65,00</w:t>
            </w:r>
          </w:p>
        </w:tc>
      </w:tr>
      <w:tr w:rsidR="00F55629" w:rsidRPr="00C40AA3" w:rsidTr="00F55629">
        <w:tc>
          <w:tcPr>
            <w:tcW w:w="3510" w:type="dxa"/>
          </w:tcPr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Despesas variáveis (un.)</w:t>
            </w:r>
          </w:p>
        </w:tc>
        <w:tc>
          <w:tcPr>
            <w:tcW w:w="1418" w:type="dxa"/>
          </w:tcPr>
          <w:p w:rsidR="00F55629" w:rsidRPr="00C40AA3" w:rsidRDefault="00F55629" w:rsidP="002C3144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R$ 30,00</w:t>
            </w:r>
          </w:p>
        </w:tc>
        <w:tc>
          <w:tcPr>
            <w:tcW w:w="1531" w:type="dxa"/>
          </w:tcPr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R$ 40,00</w:t>
            </w:r>
          </w:p>
        </w:tc>
      </w:tr>
      <w:tr w:rsidR="00F55629" w:rsidRPr="00C40AA3" w:rsidTr="00F55629">
        <w:trPr>
          <w:trHeight w:val="531"/>
        </w:trPr>
        <w:tc>
          <w:tcPr>
            <w:tcW w:w="3510" w:type="dxa"/>
          </w:tcPr>
          <w:p w:rsidR="00F55629" w:rsidRPr="00C40AA3" w:rsidRDefault="00F55629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Margem de contribuição (un.)</w:t>
            </w:r>
          </w:p>
        </w:tc>
        <w:tc>
          <w:tcPr>
            <w:tcW w:w="1418" w:type="dxa"/>
          </w:tcPr>
          <w:p w:rsidR="00F55629" w:rsidRPr="00C40AA3" w:rsidRDefault="005B0627" w:rsidP="002C3144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R$ 20,00</w:t>
            </w:r>
          </w:p>
        </w:tc>
        <w:tc>
          <w:tcPr>
            <w:tcW w:w="1531" w:type="dxa"/>
          </w:tcPr>
          <w:p w:rsidR="00F55629" w:rsidRPr="00C40AA3" w:rsidRDefault="005B0627" w:rsidP="002C3144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R$ 45,00</w:t>
            </w:r>
          </w:p>
        </w:tc>
      </w:tr>
    </w:tbl>
    <w:p w:rsidR="007A2DFA" w:rsidRPr="008B6E8A" w:rsidRDefault="0085504D" w:rsidP="008B6E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173C3C">
        <w:rPr>
          <w:rFonts w:ascii="Arial" w:hAnsi="Arial" w:cs="Arial"/>
          <w:sz w:val="24"/>
          <w:szCs w:val="24"/>
        </w:rPr>
        <w:t>Fonte</w:t>
      </w:r>
      <w:r w:rsidRPr="00173C3C">
        <w:rPr>
          <w:rFonts w:ascii="Arial" w:hAnsi="Arial" w:cs="Arial"/>
          <w:sz w:val="24"/>
          <w:szCs w:val="24"/>
        </w:rPr>
        <w:t>:</w:t>
      </w:r>
      <w:r w:rsidR="007D4433" w:rsidRPr="00173C3C">
        <w:rPr>
          <w:rFonts w:ascii="Arial" w:hAnsi="Arial" w:cs="Arial"/>
          <w:sz w:val="24"/>
          <w:szCs w:val="24"/>
        </w:rPr>
        <w:t xml:space="preserve"> Os autores</w:t>
      </w:r>
    </w:p>
    <w:p w:rsidR="008B6E8A" w:rsidRPr="00DE4418" w:rsidRDefault="008B6E8A" w:rsidP="008B6E8A">
      <w:pPr>
        <w:rPr>
          <w:color w:val="FF0000"/>
        </w:rPr>
      </w:pPr>
    </w:p>
    <w:p w:rsidR="008B6E8A" w:rsidRDefault="005B0627" w:rsidP="008B6E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3.1.2 Margem de contribuição total</w:t>
      </w:r>
    </w:p>
    <w:p w:rsidR="00DE4418" w:rsidRDefault="00DE4418" w:rsidP="008B6E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B6E50" w:rsidRDefault="00CB6E50" w:rsidP="00DE44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Margem de contribuição </w:t>
      </w:r>
      <w:r w:rsidR="00AA181C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é </w:t>
      </w:r>
      <w:r w:rsidR="003844B0">
        <w:rPr>
          <w:rFonts w:ascii="Arial" w:hAnsi="Arial" w:cs="Arial"/>
          <w:sz w:val="24"/>
          <w:szCs w:val="24"/>
        </w:rPr>
        <w:t xml:space="preserve">o resultado da margem de contribuição unitária </w:t>
      </w:r>
      <w:r w:rsidR="00AA181C">
        <w:rPr>
          <w:rFonts w:ascii="Arial" w:hAnsi="Arial" w:cs="Arial"/>
          <w:sz w:val="24"/>
          <w:szCs w:val="24"/>
        </w:rPr>
        <w:t>mu</w:t>
      </w:r>
      <w:r w:rsidR="003844B0">
        <w:rPr>
          <w:rFonts w:ascii="Arial" w:hAnsi="Arial" w:cs="Arial"/>
          <w:sz w:val="24"/>
          <w:szCs w:val="24"/>
        </w:rPr>
        <w:t>ltiplicado</w:t>
      </w:r>
      <w:r w:rsidR="00AA181C">
        <w:rPr>
          <w:rFonts w:ascii="Arial" w:hAnsi="Arial" w:cs="Arial"/>
          <w:sz w:val="24"/>
          <w:szCs w:val="24"/>
        </w:rPr>
        <w:t xml:space="preserve"> pela quantidade</w:t>
      </w:r>
      <w:r w:rsidR="003844B0">
        <w:rPr>
          <w:rFonts w:ascii="Arial" w:hAnsi="Arial" w:cs="Arial"/>
          <w:sz w:val="24"/>
          <w:szCs w:val="24"/>
        </w:rPr>
        <w:t xml:space="preserve"> unitária</w:t>
      </w:r>
      <w:r w:rsidR="00AA181C">
        <w:rPr>
          <w:rFonts w:ascii="Arial" w:hAnsi="Arial" w:cs="Arial"/>
          <w:sz w:val="24"/>
          <w:szCs w:val="24"/>
        </w:rPr>
        <w:t xml:space="preserve"> produzida.</w:t>
      </w:r>
      <w:r w:rsidR="00384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calculada pela expressão:</w:t>
      </w:r>
    </w:p>
    <w:p w:rsidR="008B6E8A" w:rsidRDefault="003844B0" w:rsidP="00DE44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Margem de contribuição total = margem de contribuição unitária X quantidade unitária produzida.</w:t>
      </w:r>
    </w:p>
    <w:p w:rsidR="003844B0" w:rsidRDefault="003844B0" w:rsidP="008B6E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44B0">
        <w:rPr>
          <w:rFonts w:ascii="Arial" w:hAnsi="Arial" w:cs="Arial"/>
          <w:sz w:val="24"/>
          <w:szCs w:val="24"/>
        </w:rPr>
        <w:t>A tabela 2 demostra um exemplo:</w:t>
      </w:r>
    </w:p>
    <w:p w:rsidR="003844B0" w:rsidRPr="003844B0" w:rsidRDefault="003844B0" w:rsidP="003844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2</w:t>
      </w:r>
      <w:r w:rsidR="0085504D">
        <w:rPr>
          <w:rFonts w:ascii="Arial" w:hAnsi="Arial" w:cs="Arial"/>
          <w:sz w:val="24"/>
          <w:szCs w:val="24"/>
        </w:rPr>
        <w:t>: Margem de contribuição total</w:t>
      </w:r>
    </w:p>
    <w:tbl>
      <w:tblPr>
        <w:tblStyle w:val="Tabelacomgrade"/>
        <w:tblW w:w="0" w:type="auto"/>
        <w:tblInd w:w="116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510"/>
        <w:gridCol w:w="1673"/>
        <w:gridCol w:w="1843"/>
      </w:tblGrid>
      <w:tr w:rsidR="003844B0" w:rsidRPr="00C40AA3" w:rsidTr="00E55D71">
        <w:tc>
          <w:tcPr>
            <w:tcW w:w="3510" w:type="dxa"/>
          </w:tcPr>
          <w:p w:rsidR="003844B0" w:rsidRDefault="003844B0" w:rsidP="00995219">
            <w:pPr>
              <w:spacing w:line="360" w:lineRule="au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PRODUTO</w:t>
            </w:r>
          </w:p>
          <w:p w:rsidR="005E1BD0" w:rsidRPr="00F55629" w:rsidRDefault="005E1BD0" w:rsidP="00995219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Margem de contribuição (</w:t>
            </w: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</w:t>
            </w:r>
            <w:proofErr w:type="spellEnd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3844B0" w:rsidRDefault="003844B0" w:rsidP="00995219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A</w:t>
            </w:r>
          </w:p>
          <w:p w:rsidR="003844B0" w:rsidRPr="00F55629" w:rsidRDefault="003844B0" w:rsidP="003844B0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5562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R$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F5562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3844B0" w:rsidRDefault="003844B0" w:rsidP="00995219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B</w:t>
            </w:r>
          </w:p>
          <w:p w:rsidR="003844B0" w:rsidRPr="00C40AA3" w:rsidRDefault="003844B0" w:rsidP="003844B0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R$ 45</w:t>
            </w:r>
            <w:r w:rsidRPr="00F5562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,00</w:t>
            </w:r>
          </w:p>
        </w:tc>
      </w:tr>
      <w:tr w:rsidR="003844B0" w:rsidRPr="00C40AA3" w:rsidTr="00E55D71">
        <w:tc>
          <w:tcPr>
            <w:tcW w:w="3510" w:type="dxa"/>
          </w:tcPr>
          <w:p w:rsidR="003844B0" w:rsidRPr="00C40AA3" w:rsidRDefault="00E55D71" w:rsidP="00995219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Quantidade produzida</w:t>
            </w:r>
          </w:p>
        </w:tc>
        <w:tc>
          <w:tcPr>
            <w:tcW w:w="1673" w:type="dxa"/>
          </w:tcPr>
          <w:p w:rsidR="003844B0" w:rsidRPr="00C40AA3" w:rsidRDefault="00E55D71" w:rsidP="00995219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1.000</w:t>
            </w:r>
          </w:p>
        </w:tc>
        <w:tc>
          <w:tcPr>
            <w:tcW w:w="1843" w:type="dxa"/>
          </w:tcPr>
          <w:p w:rsidR="003844B0" w:rsidRPr="00C40AA3" w:rsidRDefault="00E55D71" w:rsidP="00E55D71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1.000</w:t>
            </w:r>
          </w:p>
        </w:tc>
      </w:tr>
      <w:tr w:rsidR="003844B0" w:rsidRPr="00C40AA3" w:rsidTr="00E55D71">
        <w:trPr>
          <w:trHeight w:val="531"/>
        </w:trPr>
        <w:tc>
          <w:tcPr>
            <w:tcW w:w="3510" w:type="dxa"/>
          </w:tcPr>
          <w:p w:rsidR="003844B0" w:rsidRPr="00C40AA3" w:rsidRDefault="00E55D71" w:rsidP="00995219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Margem de contribuição total</w:t>
            </w:r>
          </w:p>
        </w:tc>
        <w:tc>
          <w:tcPr>
            <w:tcW w:w="1673" w:type="dxa"/>
          </w:tcPr>
          <w:p w:rsidR="003844B0" w:rsidRPr="00C40AA3" w:rsidRDefault="00E55D71" w:rsidP="00995219">
            <w:pPr>
              <w:spacing w:line="360" w:lineRule="auto"/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R$ 20.000,00</w:t>
            </w:r>
          </w:p>
        </w:tc>
        <w:tc>
          <w:tcPr>
            <w:tcW w:w="1843" w:type="dxa"/>
          </w:tcPr>
          <w:p w:rsidR="003844B0" w:rsidRPr="00C40AA3" w:rsidRDefault="00E55D71" w:rsidP="00995219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R$ 45.000,00</w:t>
            </w:r>
          </w:p>
        </w:tc>
      </w:tr>
    </w:tbl>
    <w:p w:rsidR="00173C3C" w:rsidRPr="00173C3C" w:rsidRDefault="0085504D" w:rsidP="008B6E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433"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="00173C3C">
        <w:rPr>
          <w:rFonts w:ascii="Arial" w:hAnsi="Arial" w:cs="Arial"/>
          <w:sz w:val="24"/>
          <w:szCs w:val="24"/>
        </w:rPr>
        <w:t>Fonte</w:t>
      </w:r>
      <w:r w:rsidR="00173C3C" w:rsidRPr="00173C3C">
        <w:rPr>
          <w:rFonts w:ascii="Arial" w:hAnsi="Arial" w:cs="Arial"/>
          <w:sz w:val="24"/>
          <w:szCs w:val="24"/>
        </w:rPr>
        <w:t>: Os autores</w:t>
      </w:r>
    </w:p>
    <w:p w:rsidR="004537AA" w:rsidRDefault="004537AA" w:rsidP="008B6E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4418" w:rsidRDefault="005D2D9C" w:rsidP="008B6E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020EC7">
        <w:rPr>
          <w:rFonts w:ascii="Arial" w:hAnsi="Arial" w:cs="Arial"/>
          <w:b/>
          <w:sz w:val="24"/>
          <w:szCs w:val="24"/>
        </w:rPr>
        <w:t>3.2 F</w:t>
      </w:r>
      <w:r w:rsidR="00DE4418" w:rsidRPr="00020EC7">
        <w:rPr>
          <w:rFonts w:ascii="Arial" w:hAnsi="Arial" w:cs="Arial"/>
          <w:b/>
          <w:sz w:val="24"/>
          <w:szCs w:val="24"/>
        </w:rPr>
        <w:t>ATOR</w:t>
      </w:r>
      <w:proofErr w:type="gramEnd"/>
      <w:r w:rsidR="00DE4418" w:rsidRPr="00020EC7">
        <w:rPr>
          <w:rFonts w:ascii="Arial" w:hAnsi="Arial" w:cs="Arial"/>
          <w:b/>
          <w:sz w:val="24"/>
          <w:szCs w:val="24"/>
        </w:rPr>
        <w:t xml:space="preserve"> LIMITANTE</w:t>
      </w:r>
      <w:r w:rsidRPr="00020EC7">
        <w:rPr>
          <w:rFonts w:ascii="Arial" w:hAnsi="Arial" w:cs="Arial"/>
          <w:b/>
          <w:sz w:val="24"/>
          <w:szCs w:val="24"/>
        </w:rPr>
        <w:t xml:space="preserve"> </w:t>
      </w:r>
    </w:p>
    <w:p w:rsidR="00C03473" w:rsidRDefault="00C23ACD" w:rsidP="00C034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3ACD">
        <w:rPr>
          <w:rFonts w:ascii="Arial" w:hAnsi="Arial" w:cs="Arial"/>
          <w:sz w:val="24"/>
          <w:szCs w:val="24"/>
        </w:rPr>
        <w:t xml:space="preserve">O fator limitante está diretamente </w:t>
      </w:r>
      <w:r>
        <w:rPr>
          <w:rFonts w:ascii="Arial" w:hAnsi="Arial" w:cs="Arial"/>
          <w:sz w:val="24"/>
          <w:szCs w:val="24"/>
        </w:rPr>
        <w:t xml:space="preserve">relacionado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produção, quando em uma determinada empresa existe alguma situação adversa como falta de matéria prima, mão de obra, recursos financeiros</w:t>
      </w:r>
      <w:r w:rsidR="00095FF1">
        <w:rPr>
          <w:rFonts w:ascii="Arial" w:hAnsi="Arial" w:cs="Arial"/>
          <w:sz w:val="24"/>
          <w:szCs w:val="24"/>
        </w:rPr>
        <w:t xml:space="preserve"> (capital de giro e financiamentos externos)</w:t>
      </w:r>
      <w:r>
        <w:rPr>
          <w:rFonts w:ascii="Arial" w:hAnsi="Arial" w:cs="Arial"/>
          <w:sz w:val="24"/>
          <w:szCs w:val="24"/>
        </w:rPr>
        <w:t>,</w:t>
      </w:r>
      <w:r w:rsidR="00095FF1">
        <w:rPr>
          <w:rFonts w:ascii="Arial" w:hAnsi="Arial" w:cs="Arial"/>
          <w:sz w:val="24"/>
          <w:szCs w:val="24"/>
        </w:rPr>
        <w:t xml:space="preserve"> demanda de mercado, capacidade de produção das máquinas e equipamentos,</w:t>
      </w:r>
      <w:r>
        <w:rPr>
          <w:rFonts w:ascii="Arial" w:hAnsi="Arial" w:cs="Arial"/>
          <w:sz w:val="24"/>
          <w:szCs w:val="24"/>
        </w:rPr>
        <w:t xml:space="preserve"> entre outros, estes fatores podem acarretar na diminuição da quantidade produzida.</w:t>
      </w:r>
      <w:r w:rsidR="00C03473">
        <w:rPr>
          <w:rFonts w:ascii="Arial" w:hAnsi="Arial" w:cs="Arial"/>
          <w:sz w:val="24"/>
          <w:szCs w:val="24"/>
        </w:rPr>
        <w:t xml:space="preserve"> </w:t>
      </w:r>
      <w:r w:rsidR="004537AA" w:rsidRPr="004537AA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="004537AA">
        <w:rPr>
          <w:rFonts w:ascii="Arial" w:hAnsi="Arial" w:cs="Arial"/>
          <w:sz w:val="24"/>
          <w:szCs w:val="24"/>
        </w:rPr>
        <w:t>Bornia</w:t>
      </w:r>
      <w:proofErr w:type="spellEnd"/>
      <w:r w:rsidR="004537AA" w:rsidRPr="004537AA">
        <w:rPr>
          <w:rFonts w:ascii="Arial" w:hAnsi="Arial" w:cs="Arial"/>
          <w:sz w:val="24"/>
          <w:szCs w:val="24"/>
        </w:rPr>
        <w:t xml:space="preserve"> (20</w:t>
      </w:r>
      <w:r w:rsidR="004537AA">
        <w:rPr>
          <w:rFonts w:ascii="Arial" w:hAnsi="Arial" w:cs="Arial"/>
          <w:sz w:val="24"/>
          <w:szCs w:val="24"/>
        </w:rPr>
        <w:t>10</w:t>
      </w:r>
      <w:r w:rsidR="004537AA" w:rsidRPr="004537AA">
        <w:rPr>
          <w:rFonts w:ascii="Arial" w:hAnsi="Arial" w:cs="Arial"/>
          <w:sz w:val="24"/>
          <w:szCs w:val="24"/>
        </w:rPr>
        <w:t>, p</w:t>
      </w:r>
      <w:r w:rsidR="004537AA">
        <w:rPr>
          <w:rFonts w:ascii="Arial" w:hAnsi="Arial" w:cs="Arial"/>
          <w:sz w:val="24"/>
          <w:szCs w:val="24"/>
        </w:rPr>
        <w:t>. 56</w:t>
      </w:r>
      <w:r w:rsidR="004537AA" w:rsidRPr="004537AA">
        <w:rPr>
          <w:rFonts w:ascii="Arial" w:hAnsi="Arial" w:cs="Arial"/>
          <w:sz w:val="24"/>
          <w:szCs w:val="24"/>
        </w:rPr>
        <w:t>)</w:t>
      </w:r>
      <w:r w:rsidR="004537AA">
        <w:rPr>
          <w:rFonts w:ascii="Arial" w:hAnsi="Arial" w:cs="Arial"/>
          <w:sz w:val="24"/>
          <w:szCs w:val="24"/>
        </w:rPr>
        <w:t>.</w:t>
      </w:r>
    </w:p>
    <w:p w:rsidR="00FA364E" w:rsidRDefault="00FA364E" w:rsidP="00C03473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C03473">
        <w:rPr>
          <w:rFonts w:ascii="Arial" w:hAnsi="Arial" w:cs="Arial"/>
        </w:rPr>
        <w:t>Quando</w:t>
      </w:r>
      <w:r w:rsidR="00FB7ABB" w:rsidRPr="00C03473">
        <w:rPr>
          <w:rFonts w:ascii="Arial" w:hAnsi="Arial" w:cs="Arial"/>
        </w:rPr>
        <w:t xml:space="preserve"> existir um fator que limita a produção (tempo escasso, falta de matéria-prima etc.), a análise deve ser feita em função desse fator limitante. Assim, a margem de contribuição de um produto tem que ser dividida pela utilização do fator limitante por esse produto. </w:t>
      </w:r>
    </w:p>
    <w:p w:rsidR="00C03473" w:rsidRDefault="00C03473" w:rsidP="00C0347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C03473" w:rsidRDefault="00C03473" w:rsidP="00C034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casos onde exista qualquer tipo de fator limitante, a margem de contribuição deverá ser calculada com base no mesmo, permitindo assim a identificação de qual produto apresenta maior margem pelo fator de limitação da capacidade produtiva, e qual apresenta menor margem. </w:t>
      </w:r>
    </w:p>
    <w:p w:rsidR="00C03473" w:rsidRDefault="00C03473" w:rsidP="00C034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Essas informações são essenciais para o gestor decidir qual o produto deve minimizar a produção e qual deve maximizar, e mesmo com </w:t>
      </w:r>
      <w:proofErr w:type="gramStart"/>
      <w:r>
        <w:rPr>
          <w:rFonts w:ascii="Arial" w:hAnsi="Arial" w:cs="Arial"/>
          <w:sz w:val="24"/>
          <w:szCs w:val="24"/>
        </w:rPr>
        <w:t>essas adversidade</w:t>
      </w:r>
      <w:proofErr w:type="gramEnd"/>
      <w:r>
        <w:rPr>
          <w:rFonts w:ascii="Arial" w:hAnsi="Arial" w:cs="Arial"/>
          <w:sz w:val="24"/>
          <w:szCs w:val="24"/>
        </w:rPr>
        <w:t xml:space="preserve"> continuar gerando o maior lucro possível a organização.</w:t>
      </w:r>
    </w:p>
    <w:p w:rsidR="00C03473" w:rsidRPr="00C03473" w:rsidRDefault="00C03473" w:rsidP="00C0347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845884" w:rsidRPr="007E1B2F" w:rsidRDefault="00845884" w:rsidP="00845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2F">
        <w:rPr>
          <w:rFonts w:ascii="Arial" w:hAnsi="Arial" w:cs="Arial"/>
          <w:b/>
          <w:sz w:val="24"/>
          <w:szCs w:val="24"/>
        </w:rPr>
        <w:t>3.2.1 Matéria prima como fator limitante</w:t>
      </w:r>
    </w:p>
    <w:p w:rsidR="007E1B2F" w:rsidRDefault="007E1B2F" w:rsidP="00171EB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empresa ABP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Ltda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fabrica </w:t>
      </w:r>
      <w:r w:rsidR="005E1BD0">
        <w:rPr>
          <w:rFonts w:ascii="Arial" w:hAnsi="Arial" w:cs="Arial"/>
          <w:color w:val="000000" w:themeColor="text1"/>
          <w:sz w:val="24"/>
          <w:szCs w:val="24"/>
        </w:rPr>
        <w:t>dois tipos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produto, o X e o Y</w:t>
      </w:r>
      <w:r w:rsidRPr="00FC1397">
        <w:rPr>
          <w:rFonts w:ascii="Arial" w:hAnsi="Arial" w:cs="Arial"/>
          <w:color w:val="000000" w:themeColor="text1"/>
          <w:sz w:val="24"/>
          <w:szCs w:val="24"/>
        </w:rPr>
        <w:t>, os dados de custos para a empresa produzir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cada um dos produtos</w:t>
      </w:r>
      <w:r w:rsidRPr="00FC1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o preço de venda dos mesmos </w:t>
      </w:r>
      <w:r w:rsidRPr="00FC1397">
        <w:rPr>
          <w:rFonts w:ascii="Arial" w:hAnsi="Arial" w:cs="Arial"/>
          <w:color w:val="000000" w:themeColor="text1"/>
          <w:sz w:val="24"/>
          <w:szCs w:val="24"/>
        </w:rPr>
        <w:t>são:</w:t>
      </w:r>
    </w:p>
    <w:p w:rsidR="007E1B2F" w:rsidRPr="00FC1397" w:rsidRDefault="0085504D" w:rsidP="007E1B2F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Tabela 3: Margem de contribuição – matéria prima como fator limitante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45"/>
        <w:gridCol w:w="2209"/>
        <w:gridCol w:w="2257"/>
      </w:tblGrid>
      <w:tr w:rsidR="00EC51D4" w:rsidRPr="00EC51D4" w:rsidTr="00EC51D4">
        <w:trPr>
          <w:trHeight w:val="315"/>
        </w:trPr>
        <w:tc>
          <w:tcPr>
            <w:tcW w:w="25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Y</w:t>
            </w:r>
          </w:p>
        </w:tc>
      </w:tr>
      <w:tr w:rsidR="00EC51D4" w:rsidRPr="00EC51D4" w:rsidTr="00EC51D4">
        <w:trPr>
          <w:trHeight w:val="315"/>
        </w:trPr>
        <w:tc>
          <w:tcPr>
            <w:tcW w:w="2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Preço de venda (un.)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R$ 200,00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R$ 180,00</w:t>
            </w:r>
          </w:p>
        </w:tc>
      </w:tr>
      <w:tr w:rsidR="00EC51D4" w:rsidRPr="00EC51D4" w:rsidTr="00EC51D4">
        <w:trPr>
          <w:trHeight w:val="315"/>
        </w:trPr>
        <w:tc>
          <w:tcPr>
            <w:tcW w:w="2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Matéria Prima (un.)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kg/u R$ 10,00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Kg/u R$ 10,00</w:t>
            </w:r>
          </w:p>
        </w:tc>
      </w:tr>
      <w:tr w:rsidR="00EC51D4" w:rsidRPr="00EC51D4" w:rsidTr="00EC51D4">
        <w:trPr>
          <w:trHeight w:val="315"/>
        </w:trPr>
        <w:tc>
          <w:tcPr>
            <w:tcW w:w="2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Mão-de-obra (un.)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R$ 20,00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R$ 20,00</w:t>
            </w:r>
          </w:p>
        </w:tc>
      </w:tr>
      <w:tr w:rsidR="00EC51D4" w:rsidRPr="00EC51D4" w:rsidTr="00EC51D4">
        <w:trPr>
          <w:trHeight w:val="315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EC51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Custos e despesas variáveis (un.)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R$ 40,00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D4" w:rsidRPr="00EC51D4" w:rsidRDefault="00EC51D4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EC5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R$ 50,00</w:t>
            </w:r>
          </w:p>
        </w:tc>
      </w:tr>
    </w:tbl>
    <w:p w:rsidR="00173C3C" w:rsidRPr="008B6E8A" w:rsidRDefault="00173C3C" w:rsidP="00173C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</w:t>
      </w:r>
      <w:r w:rsidRPr="00173C3C">
        <w:rPr>
          <w:rFonts w:ascii="Arial" w:hAnsi="Arial" w:cs="Arial"/>
          <w:sz w:val="24"/>
          <w:szCs w:val="24"/>
        </w:rPr>
        <w:t>: Os autores</w:t>
      </w:r>
    </w:p>
    <w:p w:rsidR="007E1B2F" w:rsidRPr="00681E4C" w:rsidRDefault="007E1B2F" w:rsidP="007E1B2F">
      <w:pPr>
        <w:spacing w:after="0" w:line="36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7E1B2F" w:rsidRDefault="007E1B2F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 base nos dados da tabela e utilizando a expressão: </w:t>
      </w:r>
      <w:r w:rsidRPr="00A40E5B">
        <w:rPr>
          <w:rFonts w:ascii="Arial" w:hAnsi="Arial" w:cs="Arial"/>
          <w:color w:val="000000" w:themeColor="text1"/>
          <w:sz w:val="24"/>
          <w:szCs w:val="24"/>
        </w:rPr>
        <w:t xml:space="preserve">Margem de contribuição =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Preço de venda </w:t>
      </w:r>
      <w:r w:rsidRPr="00A40E5B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E5B">
        <w:rPr>
          <w:rFonts w:ascii="Arial" w:hAnsi="Arial" w:cs="Arial"/>
          <w:color w:val="000000" w:themeColor="text1"/>
          <w:sz w:val="24"/>
          <w:szCs w:val="24"/>
        </w:rPr>
        <w:t>custos variáveis – despesas variáveis,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 possível encontrar a margem de contribuição unitária de cada um dos produtos:</w:t>
      </w:r>
    </w:p>
    <w:p w:rsidR="007E1B2F" w:rsidRDefault="00171EB2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Margem de contribuição X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: R$ 200,00 -</w:t>
      </w:r>
      <w:proofErr w:type="gramStart"/>
      <w:r w:rsidR="007E1B2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7E1B2F">
        <w:rPr>
          <w:rFonts w:ascii="Arial" w:hAnsi="Arial" w:cs="Arial"/>
          <w:color w:val="000000" w:themeColor="text1"/>
          <w:sz w:val="24"/>
          <w:szCs w:val="24"/>
        </w:rPr>
        <w:t>R$ 20,00 – 20,00 -40,00</w:t>
      </w:r>
    </w:p>
    <w:p w:rsidR="007E1B2F" w:rsidRDefault="00171EB2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X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: R$ 120,00</w:t>
      </w:r>
    </w:p>
    <w:p w:rsidR="007E1B2F" w:rsidRDefault="007E1B2F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ontribuição Y</w:t>
      </w:r>
      <w:r>
        <w:rPr>
          <w:rFonts w:ascii="Arial" w:hAnsi="Arial" w:cs="Arial"/>
          <w:color w:val="000000" w:themeColor="text1"/>
          <w:sz w:val="24"/>
          <w:szCs w:val="24"/>
        </w:rPr>
        <w:t>: R$ 180,00 -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R$ 10,00 – 20,00 - 50,00</w:t>
      </w:r>
    </w:p>
    <w:p w:rsidR="007E1B2F" w:rsidRDefault="00171EB2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Y: R$ 10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0,00</w:t>
      </w:r>
    </w:p>
    <w:p w:rsidR="007E1B2F" w:rsidRDefault="007E1B2F" w:rsidP="00171EB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Em situações onde não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 xml:space="preserve">haja </w:t>
      </w:r>
      <w:r>
        <w:rPr>
          <w:rFonts w:ascii="Arial" w:hAnsi="Arial" w:cs="Arial"/>
          <w:color w:val="000000" w:themeColor="text1"/>
          <w:sz w:val="24"/>
          <w:szCs w:val="24"/>
        </w:rPr>
        <w:t>nenhum fator limitante a empresa dev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e optar por produzir o produto 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devido ao fato do mesmo a</w:t>
      </w:r>
      <w:r>
        <w:rPr>
          <w:rFonts w:ascii="Arial" w:hAnsi="Arial" w:cs="Arial"/>
          <w:color w:val="000000" w:themeColor="text1"/>
          <w:sz w:val="24"/>
          <w:szCs w:val="24"/>
        </w:rPr>
        <w:t>presenta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uma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 xml:space="preserve"> maior margem de contribuição se comparado com o produto 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2F" w:rsidRDefault="007E1B2F" w:rsidP="00171EB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mercado disponível para venda dos produtos é de 100 unidades de cada um. Devido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ás fortes chuvas houve um deslizamento de terra e a estrada está bloqueada, sendo assim o principal fornecedor de matéria- prima da empresa não poderá realizar a entrega das mesmas dentro do mês, e a empresa terá que limitar a sua produção a 250 Kg de matéria-prima, para produzir os produtos. N</w:t>
      </w:r>
      <w:r>
        <w:rPr>
          <w:rFonts w:ascii="Arial" w:hAnsi="Arial" w:cs="Arial"/>
          <w:color w:val="000000" w:themeColor="text1"/>
          <w:sz w:val="24"/>
          <w:szCs w:val="24"/>
        </w:rPr>
        <w:t>essa situação a empresa terá que encontrar qual produto apresenta maior margem de contribuiç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ão pelo fator limitante, que é a matéria-prima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2F" w:rsidRDefault="007E1B2F" w:rsidP="00171EB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margem de contribuição pelo fator limitante é calculada através da expressão: Margem de contribuição unitário / fator limitante. Nesta situação teremos a seguinte margem de contribuição de cada produto:</w:t>
      </w:r>
    </w:p>
    <w:p w:rsidR="007E1B2F" w:rsidRDefault="007E1B2F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Margem de contribuição pelo fator limitante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R$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120,00 / 2 Kg</w:t>
      </w:r>
      <w:r>
        <w:rPr>
          <w:rFonts w:ascii="Arial" w:hAnsi="Arial" w:cs="Arial"/>
          <w:color w:val="000000" w:themeColor="text1"/>
          <w:sz w:val="24"/>
          <w:szCs w:val="24"/>
        </w:rPr>
        <w:t>/u</w:t>
      </w:r>
    </w:p>
    <w:p w:rsidR="007E1B2F" w:rsidRDefault="007E1B2F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Margem de contribuição pelo fator limitante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R$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60,00</w:t>
      </w:r>
    </w:p>
    <w:p w:rsidR="007E1B2F" w:rsidRDefault="007E1B2F" w:rsidP="007E1B2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Margem de contribuição pelo fator limitante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Y: R$ 10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/ 1 Kg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h/u</w:t>
      </w:r>
    </w:p>
    <w:p w:rsidR="007E1B2F" w:rsidRDefault="007E1B2F" w:rsidP="007E1B2F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</w:t>
      </w:r>
      <w:r w:rsidRPr="003F18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pelo fator limitante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Y: R$ 100</w:t>
      </w:r>
      <w:r>
        <w:rPr>
          <w:rFonts w:ascii="Arial" w:hAnsi="Arial" w:cs="Arial"/>
          <w:color w:val="000000" w:themeColor="text1"/>
          <w:sz w:val="24"/>
          <w:szCs w:val="24"/>
        </w:rPr>
        <w:t>,00</w:t>
      </w:r>
    </w:p>
    <w:p w:rsidR="007E1B2F" w:rsidRDefault="007E1B2F" w:rsidP="006A596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Em situações onde a empresa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tenha como fator limitante a quantidade de matéria-prima disponível,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ela deve produzir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o produto Y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 mesmo tem uma maior margem de contribuição pelo fator limitante, neste caso a mesma deve pr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oduzir 100 unidades do produto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pois é o máximo que o mercado consome, e com 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>a matéria-prima restante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deve produzir o produto</w:t>
      </w:r>
      <w:r w:rsidR="00171EB2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5884" w:rsidRDefault="00845884" w:rsidP="00845884">
      <w:pPr>
        <w:spacing w:after="0" w:line="360" w:lineRule="auto"/>
        <w:rPr>
          <w:rFonts w:ascii="Arial" w:hAnsi="Arial" w:cs="Arial"/>
          <w:color w:val="0000CC"/>
          <w:sz w:val="24"/>
          <w:szCs w:val="24"/>
        </w:rPr>
      </w:pPr>
    </w:p>
    <w:p w:rsidR="00845884" w:rsidRPr="002B57F6" w:rsidRDefault="00845884" w:rsidP="0084588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B57F6">
        <w:rPr>
          <w:rFonts w:ascii="Arial" w:hAnsi="Arial" w:cs="Arial"/>
          <w:b/>
          <w:color w:val="000000" w:themeColor="text1"/>
          <w:sz w:val="24"/>
          <w:szCs w:val="24"/>
        </w:rPr>
        <w:t>3.2.2 Horas-máquina como fator limitante</w:t>
      </w:r>
    </w:p>
    <w:p w:rsidR="006713D4" w:rsidRDefault="004B4557" w:rsidP="006A596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397">
        <w:rPr>
          <w:rFonts w:ascii="Arial" w:hAnsi="Arial" w:cs="Arial"/>
          <w:color w:val="000000" w:themeColor="text1"/>
          <w:sz w:val="24"/>
          <w:szCs w:val="24"/>
        </w:rPr>
        <w:t xml:space="preserve">A empresa XYZ </w:t>
      </w:r>
      <w:proofErr w:type="spellStart"/>
      <w:r w:rsidRPr="00FC1397">
        <w:rPr>
          <w:rFonts w:ascii="Arial" w:hAnsi="Arial" w:cs="Arial"/>
          <w:color w:val="000000" w:themeColor="text1"/>
          <w:sz w:val="24"/>
          <w:szCs w:val="24"/>
        </w:rPr>
        <w:t>Ltda</w:t>
      </w:r>
      <w:proofErr w:type="spellEnd"/>
      <w:r w:rsidRPr="00FC1397">
        <w:rPr>
          <w:rFonts w:ascii="Arial" w:hAnsi="Arial" w:cs="Arial"/>
          <w:color w:val="000000" w:themeColor="text1"/>
          <w:sz w:val="24"/>
          <w:szCs w:val="24"/>
        </w:rPr>
        <w:t xml:space="preserve">, fabrica </w:t>
      </w:r>
      <w:proofErr w:type="gramStart"/>
      <w:r w:rsidRPr="00FC1397">
        <w:rPr>
          <w:rFonts w:ascii="Arial" w:hAnsi="Arial" w:cs="Arial"/>
          <w:color w:val="000000" w:themeColor="text1"/>
          <w:sz w:val="24"/>
          <w:szCs w:val="24"/>
        </w:rPr>
        <w:t>dois tipo</w:t>
      </w:r>
      <w:proofErr w:type="gramEnd"/>
      <w:r w:rsidRPr="00FC1397">
        <w:rPr>
          <w:rFonts w:ascii="Arial" w:hAnsi="Arial" w:cs="Arial"/>
          <w:color w:val="000000" w:themeColor="text1"/>
          <w:sz w:val="24"/>
          <w:szCs w:val="24"/>
        </w:rPr>
        <w:t xml:space="preserve"> de produto, o A e o B, </w:t>
      </w:r>
      <w:r w:rsidR="006713D4" w:rsidRPr="00FC1397">
        <w:rPr>
          <w:rFonts w:ascii="Arial" w:hAnsi="Arial" w:cs="Arial"/>
          <w:color w:val="000000" w:themeColor="text1"/>
          <w:sz w:val="24"/>
          <w:szCs w:val="24"/>
        </w:rPr>
        <w:t>os dados de custos para a empresa produzir</w:t>
      </w:r>
      <w:r w:rsidR="002B57F6">
        <w:rPr>
          <w:rFonts w:ascii="Arial" w:hAnsi="Arial" w:cs="Arial"/>
          <w:color w:val="000000" w:themeColor="text1"/>
          <w:sz w:val="24"/>
          <w:szCs w:val="24"/>
        </w:rPr>
        <w:t xml:space="preserve"> cada um dos produtos</w:t>
      </w:r>
      <w:r w:rsidR="006713D4" w:rsidRPr="00FC1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4BD9">
        <w:rPr>
          <w:rFonts w:ascii="Arial" w:hAnsi="Arial" w:cs="Arial"/>
          <w:color w:val="000000" w:themeColor="text1"/>
          <w:sz w:val="24"/>
          <w:szCs w:val="24"/>
        </w:rPr>
        <w:t xml:space="preserve">e o preço de venda </w:t>
      </w:r>
      <w:r w:rsidR="002B57F6">
        <w:rPr>
          <w:rFonts w:ascii="Arial" w:hAnsi="Arial" w:cs="Arial"/>
          <w:color w:val="000000" w:themeColor="text1"/>
          <w:sz w:val="24"/>
          <w:szCs w:val="24"/>
        </w:rPr>
        <w:t xml:space="preserve">dos mesmos </w:t>
      </w:r>
      <w:r w:rsidR="006713D4" w:rsidRPr="00FC1397">
        <w:rPr>
          <w:rFonts w:ascii="Arial" w:hAnsi="Arial" w:cs="Arial"/>
          <w:color w:val="000000" w:themeColor="text1"/>
          <w:sz w:val="24"/>
          <w:szCs w:val="24"/>
        </w:rPr>
        <w:t>são:</w:t>
      </w:r>
    </w:p>
    <w:p w:rsidR="009D4BD9" w:rsidRDefault="0085504D" w:rsidP="004B4557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Tabela 4: Margem de contribuição – Horas-máquinas como fator limitante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71"/>
        <w:gridCol w:w="2575"/>
        <w:gridCol w:w="2065"/>
      </w:tblGrid>
      <w:tr w:rsidR="000D334A" w:rsidRPr="000D334A" w:rsidTr="000D334A">
        <w:trPr>
          <w:trHeight w:val="315"/>
        </w:trPr>
        <w:tc>
          <w:tcPr>
            <w:tcW w:w="24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Produto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</w:tr>
      <w:tr w:rsidR="000D334A" w:rsidRPr="000D334A" w:rsidTr="000D334A">
        <w:trPr>
          <w:trHeight w:val="315"/>
        </w:trPr>
        <w:tc>
          <w:tcPr>
            <w:tcW w:w="2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Preço de venda (un.)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R$ 200,00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R$ 180,00</w:t>
            </w:r>
          </w:p>
        </w:tc>
      </w:tr>
      <w:tr w:rsidR="000D334A" w:rsidRPr="000D334A" w:rsidTr="000D334A">
        <w:trPr>
          <w:trHeight w:val="315"/>
        </w:trPr>
        <w:tc>
          <w:tcPr>
            <w:tcW w:w="2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Matéria Prima (un.)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R$ 50,00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R$ 30,00</w:t>
            </w:r>
          </w:p>
        </w:tc>
      </w:tr>
      <w:tr w:rsidR="000D334A" w:rsidRPr="000D334A" w:rsidTr="000D334A">
        <w:trPr>
          <w:trHeight w:val="630"/>
        </w:trPr>
        <w:tc>
          <w:tcPr>
            <w:tcW w:w="2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Tempo de fabricação (un.)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2,5h/u a R$ 20,00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1,5h/u a R$ 20,00</w:t>
            </w:r>
          </w:p>
        </w:tc>
      </w:tr>
      <w:tr w:rsidR="000D334A" w:rsidRPr="000D334A" w:rsidTr="000D334A">
        <w:trPr>
          <w:trHeight w:val="330"/>
        </w:trPr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Custos e despesas variáveis (un.)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R$ 40,00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34A" w:rsidRPr="000D334A" w:rsidRDefault="000D334A" w:rsidP="000D33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D33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R$ 50,00</w:t>
            </w:r>
          </w:p>
        </w:tc>
      </w:tr>
    </w:tbl>
    <w:p w:rsidR="00173C3C" w:rsidRPr="008B6E8A" w:rsidRDefault="00173C3C" w:rsidP="00173C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</w:t>
      </w:r>
      <w:r w:rsidRPr="00173C3C">
        <w:rPr>
          <w:rFonts w:ascii="Arial" w:hAnsi="Arial" w:cs="Arial"/>
          <w:sz w:val="24"/>
          <w:szCs w:val="24"/>
        </w:rPr>
        <w:t>: Os autores</w:t>
      </w:r>
    </w:p>
    <w:p w:rsidR="006713D4" w:rsidRPr="00681E4C" w:rsidRDefault="006713D4" w:rsidP="004B4557">
      <w:pPr>
        <w:spacing w:after="0" w:line="36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F863E1" w:rsidRDefault="00F863E1" w:rsidP="00F863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 base nos dados da tabela e utilizando a expressão: </w:t>
      </w:r>
      <w:r w:rsidRPr="00A40E5B">
        <w:rPr>
          <w:rFonts w:ascii="Arial" w:hAnsi="Arial" w:cs="Arial"/>
          <w:color w:val="000000" w:themeColor="text1"/>
          <w:sz w:val="24"/>
          <w:szCs w:val="24"/>
        </w:rPr>
        <w:t xml:space="preserve">Margem de contribuição = 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 xml:space="preserve">Preço de venda </w:t>
      </w:r>
      <w:r w:rsidR="00546408" w:rsidRPr="00A40E5B">
        <w:rPr>
          <w:rFonts w:ascii="Arial" w:hAnsi="Arial" w:cs="Arial"/>
          <w:color w:val="000000" w:themeColor="text1"/>
          <w:sz w:val="24"/>
          <w:szCs w:val="24"/>
        </w:rPr>
        <w:t>–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E5B">
        <w:rPr>
          <w:rFonts w:ascii="Arial" w:hAnsi="Arial" w:cs="Arial"/>
          <w:color w:val="000000" w:themeColor="text1"/>
          <w:sz w:val="24"/>
          <w:szCs w:val="24"/>
        </w:rPr>
        <w:t>custos variáveis – despesas variáveis,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 possível encontrar</w:t>
      </w:r>
      <w:r w:rsidR="00A40E5B">
        <w:rPr>
          <w:rFonts w:ascii="Arial" w:hAnsi="Arial" w:cs="Arial"/>
          <w:color w:val="000000" w:themeColor="text1"/>
          <w:sz w:val="24"/>
          <w:szCs w:val="24"/>
        </w:rPr>
        <w:t xml:space="preserve"> a margem de contribuição unitária de cada um dos produtos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40E5B" w:rsidRDefault="00F863E1" w:rsidP="00F863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Margem de contribuição A: R$ 200,00 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R$ 50,00 - R$ 50,00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>40,00</w:t>
      </w:r>
    </w:p>
    <w:p w:rsidR="00546408" w:rsidRDefault="007E1B2F" w:rsidP="00F863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A: R$ 60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546408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546408" w:rsidRDefault="00546408" w:rsidP="0054640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B: R$ 180,00 -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R$ 30,00 – 30,00 - 50,00</w:t>
      </w:r>
    </w:p>
    <w:p w:rsidR="00546408" w:rsidRDefault="00546408" w:rsidP="00F863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B: R$ 70,00</w:t>
      </w:r>
    </w:p>
    <w:p w:rsidR="00546408" w:rsidRDefault="00546408" w:rsidP="006A596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 situações onde não exist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nenhum fator limitante a empresa</w:t>
      </w:r>
      <w:r w:rsidR="00743661">
        <w:rPr>
          <w:rFonts w:ascii="Arial" w:hAnsi="Arial" w:cs="Arial"/>
          <w:color w:val="000000" w:themeColor="text1"/>
          <w:sz w:val="24"/>
          <w:szCs w:val="24"/>
        </w:rPr>
        <w:t xml:space="preserve"> deve optar por produzir o produto B, pois o mesmo apresenta uma margem de contribuição maior se comparado com o produto A.</w:t>
      </w:r>
    </w:p>
    <w:p w:rsidR="00743661" w:rsidRDefault="00743661" w:rsidP="006A596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mercado disponível para venda dos produtos é de 100 unidades de cada um. Devido ao desgaste uma das maquinas da empesa quebrou e este mês a mesma terá apenas 300 horas máquinas para produzir os produtos, nessa situação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empresa terá que encontrar qual produto apresenta maior margem de contribuição pelo fator limitante, que é o tempo de fabricação de cada unidade.</w:t>
      </w:r>
    </w:p>
    <w:p w:rsidR="003F183A" w:rsidRDefault="003F183A" w:rsidP="006A596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margem de contribuição pelo fator limitante é calculada através da expressão: Margem de contribuição unitário / fator limitante. Nesta situação teremos a seguinte margem de contribuição de cada produto:</w:t>
      </w:r>
    </w:p>
    <w:p w:rsidR="003F183A" w:rsidRDefault="003F183A" w:rsidP="003F183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Margem de contribuição pelo fator limitante A: R$ 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60,00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/ 1.5 h/u</w:t>
      </w:r>
    </w:p>
    <w:p w:rsidR="003F183A" w:rsidRDefault="003F183A" w:rsidP="003F183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pelo fator limitante A: R$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 xml:space="preserve"> 40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E1B2F">
        <w:rPr>
          <w:rFonts w:ascii="Arial" w:hAnsi="Arial" w:cs="Arial"/>
          <w:color w:val="000000" w:themeColor="text1"/>
          <w:sz w:val="24"/>
          <w:szCs w:val="24"/>
        </w:rPr>
        <w:t>00</w:t>
      </w:r>
    </w:p>
    <w:p w:rsidR="003F183A" w:rsidRDefault="003F183A" w:rsidP="003F183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 pelo fator limitante B: R$ 70,00 / 2.5 h/u</w:t>
      </w:r>
    </w:p>
    <w:p w:rsidR="003F183A" w:rsidRDefault="003F183A" w:rsidP="003F183A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Margem de contribuição</w:t>
      </w:r>
      <w:r w:rsidRPr="003F18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pelo fator limitante B: R$ 28,00</w:t>
      </w:r>
    </w:p>
    <w:p w:rsidR="003F183A" w:rsidRDefault="003F183A" w:rsidP="006A596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Em situações onde a empresa possua como limitação a hora máquinas ela deve produzir o produto A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 mesmo tem uma maior margem de contribuição pelo fator limitante, neste caso a mesma deve produzir 100 unidades do produto A,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pois é o máximo que o mercado consome, e com as horas restantes deve produzir o produto B.</w:t>
      </w:r>
    </w:p>
    <w:p w:rsidR="003F183A" w:rsidRDefault="003F183A" w:rsidP="0084588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45884" w:rsidRPr="00020EC7" w:rsidRDefault="00845884" w:rsidP="0084588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020EC7">
        <w:rPr>
          <w:rFonts w:ascii="Arial" w:hAnsi="Arial" w:cs="Arial"/>
          <w:b/>
          <w:color w:val="000000" w:themeColor="text1"/>
          <w:sz w:val="24"/>
          <w:szCs w:val="24"/>
        </w:rPr>
        <w:t>3.3 PONTO</w:t>
      </w:r>
      <w:proofErr w:type="gramEnd"/>
      <w:r w:rsidRPr="00020EC7">
        <w:rPr>
          <w:rFonts w:ascii="Arial" w:hAnsi="Arial" w:cs="Arial"/>
          <w:b/>
          <w:color w:val="000000" w:themeColor="text1"/>
          <w:sz w:val="24"/>
          <w:szCs w:val="24"/>
        </w:rPr>
        <w:t xml:space="preserve"> DE EQUILIBRIO</w:t>
      </w:r>
    </w:p>
    <w:p w:rsidR="004B2EFE" w:rsidRDefault="004B2EFE" w:rsidP="00A8548B">
      <w:pPr>
        <w:spacing w:after="0" w:line="360" w:lineRule="auto"/>
        <w:jc w:val="both"/>
        <w:rPr>
          <w:rFonts w:ascii="Arial" w:hAnsi="Arial" w:cs="Arial"/>
          <w:color w:val="0000CC"/>
          <w:sz w:val="24"/>
          <w:szCs w:val="24"/>
        </w:rPr>
      </w:pPr>
      <w:r w:rsidRPr="00A8548B">
        <w:rPr>
          <w:rFonts w:ascii="Arial" w:hAnsi="Arial" w:cs="Arial"/>
          <w:color w:val="000000" w:themeColor="text1"/>
          <w:sz w:val="24"/>
          <w:szCs w:val="24"/>
        </w:rPr>
        <w:tab/>
        <w:t xml:space="preserve">O ponto de equilíbrio é um cálculo utilizado para indicar o volume de vendas que a organização deve atingir para </w:t>
      </w:r>
      <w:r w:rsidRPr="00681E4C">
        <w:rPr>
          <w:rFonts w:ascii="Arial" w:hAnsi="Arial" w:cs="Arial"/>
          <w:color w:val="000000" w:themeColor="text1"/>
          <w:sz w:val="24"/>
          <w:szCs w:val="24"/>
        </w:rPr>
        <w:t xml:space="preserve">pagar todas as </w:t>
      </w:r>
      <w:r w:rsidR="00681E4C" w:rsidRPr="00681E4C">
        <w:rPr>
          <w:rFonts w:ascii="Arial" w:hAnsi="Arial" w:cs="Arial"/>
          <w:color w:val="000000" w:themeColor="text1"/>
          <w:sz w:val="24"/>
          <w:szCs w:val="24"/>
        </w:rPr>
        <w:t>suas despesas e custos fixos e variáveis</w:t>
      </w:r>
      <w:r w:rsidRPr="00A8548B">
        <w:rPr>
          <w:rFonts w:ascii="Arial" w:hAnsi="Arial" w:cs="Arial"/>
          <w:color w:val="000000" w:themeColor="text1"/>
          <w:sz w:val="24"/>
          <w:szCs w:val="24"/>
        </w:rPr>
        <w:t xml:space="preserve">, ou seja, é através do cálculo do ponto de equilíbrio que a empresa consegue verificar a quantidade de produtos que obrigatoriamente necessita vender para não ter </w:t>
      </w:r>
      <w:r w:rsidR="00A8548B" w:rsidRPr="00A8548B">
        <w:rPr>
          <w:rFonts w:ascii="Arial" w:hAnsi="Arial" w:cs="Arial"/>
          <w:color w:val="000000" w:themeColor="text1"/>
          <w:sz w:val="24"/>
          <w:szCs w:val="24"/>
        </w:rPr>
        <w:t>prejuízo e nem lucro, é exatamente o ponto onde as receitas e despesas se igualam.</w:t>
      </w:r>
      <w:r w:rsidR="004537AA" w:rsidRPr="004537AA">
        <w:rPr>
          <w:rFonts w:ascii="Arial" w:hAnsi="Arial" w:cs="Arial"/>
          <w:sz w:val="24"/>
          <w:szCs w:val="24"/>
        </w:rPr>
        <w:t xml:space="preserve"> Segundo </w:t>
      </w:r>
      <w:proofErr w:type="spellStart"/>
      <w:r w:rsidR="004537AA" w:rsidRPr="004537AA">
        <w:rPr>
          <w:rFonts w:ascii="Arial" w:hAnsi="Arial" w:cs="Arial"/>
          <w:sz w:val="24"/>
          <w:szCs w:val="24"/>
        </w:rPr>
        <w:t>Padoveze</w:t>
      </w:r>
      <w:proofErr w:type="spellEnd"/>
      <w:r w:rsidR="004537AA" w:rsidRPr="004537AA">
        <w:rPr>
          <w:rFonts w:ascii="Arial" w:hAnsi="Arial" w:cs="Arial"/>
          <w:sz w:val="24"/>
          <w:szCs w:val="24"/>
        </w:rPr>
        <w:t xml:space="preserve"> (2006, p. </w:t>
      </w:r>
      <w:r w:rsidR="004537AA">
        <w:rPr>
          <w:rFonts w:ascii="Arial" w:hAnsi="Arial" w:cs="Arial"/>
          <w:sz w:val="24"/>
          <w:szCs w:val="24"/>
        </w:rPr>
        <w:t>278</w:t>
      </w:r>
      <w:r w:rsidR="004537AA" w:rsidRPr="004537AA">
        <w:rPr>
          <w:rFonts w:ascii="Arial" w:hAnsi="Arial" w:cs="Arial"/>
          <w:sz w:val="24"/>
          <w:szCs w:val="24"/>
        </w:rPr>
        <w:t>)</w:t>
      </w:r>
      <w:r w:rsidR="004537AA">
        <w:rPr>
          <w:rFonts w:ascii="Arial" w:hAnsi="Arial" w:cs="Arial"/>
          <w:sz w:val="24"/>
          <w:szCs w:val="24"/>
        </w:rPr>
        <w:t>.</w:t>
      </w:r>
    </w:p>
    <w:p w:rsidR="005E73B3" w:rsidRDefault="00681E4C" w:rsidP="00681E4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Evidencia</w:t>
      </w:r>
      <w:r w:rsidR="005E73B3">
        <w:rPr>
          <w:rFonts w:ascii="Arial" w:hAnsi="Arial" w:cs="Arial"/>
        </w:rPr>
        <w:t xml:space="preserve">, em termos quantitativos, o volume que a empresa precisa produzir ou vender para que consiga pagar todos os custos e despesas fixas, além </w:t>
      </w:r>
      <w:proofErr w:type="gramStart"/>
      <w:r w:rsidR="005E73B3">
        <w:rPr>
          <w:rFonts w:ascii="Arial" w:hAnsi="Arial" w:cs="Arial"/>
        </w:rPr>
        <w:t>dos custo</w:t>
      </w:r>
      <w:proofErr w:type="gramEnd"/>
      <w:r w:rsidR="005E73B3">
        <w:rPr>
          <w:rFonts w:ascii="Arial" w:hAnsi="Arial" w:cs="Arial"/>
        </w:rPr>
        <w:t xml:space="preserve"> e despesas variáveis em que necessariamente ela tem de incorrer para fabricar/vender o produto. No ponto de equilíbrio, não há lucro ou prejuízo. A partir de volumes adicionais de produção ou de venda, a empresa passa a ter lucros.</w:t>
      </w:r>
    </w:p>
    <w:p w:rsidR="00681E4C" w:rsidRDefault="005E73B3" w:rsidP="003173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 informação do ponto de equilíbrio da empresa, tanto do total glob</w:t>
      </w:r>
      <w:r w:rsidR="003173DC">
        <w:rPr>
          <w:rFonts w:ascii="Arial" w:hAnsi="Arial" w:cs="Arial"/>
        </w:rPr>
        <w:t>al, como por produto individual, é importante, porque identifica o nível mínimo de atividade de atividade em que a empre</w:t>
      </w:r>
      <w:r w:rsidR="004537AA">
        <w:rPr>
          <w:rFonts w:ascii="Arial" w:hAnsi="Arial" w:cs="Arial"/>
        </w:rPr>
        <w:t>sa ou cada divisão deve operar.</w:t>
      </w:r>
    </w:p>
    <w:p w:rsidR="00A8548B" w:rsidRDefault="00A8548B" w:rsidP="0084588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ACF" w:rsidRPr="00173C3C" w:rsidRDefault="00A8548B" w:rsidP="00173C3C">
      <w:pPr>
        <w:spacing w:after="0" w:line="360" w:lineRule="auto"/>
        <w:rPr>
          <w:rFonts w:ascii="Arial" w:hAnsi="Arial" w:cs="Arial"/>
          <w:color w:val="FF66CC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81E4C">
        <w:rPr>
          <w:rFonts w:ascii="Arial" w:hAnsi="Arial" w:cs="Arial"/>
          <w:color w:val="000000" w:themeColor="text1"/>
          <w:sz w:val="24"/>
          <w:szCs w:val="24"/>
        </w:rPr>
        <w:t>Encontrar o ponto de equilíbrio é fundamental para qualquer organização, pois é a partir da superação do mesmo que</w:t>
      </w:r>
      <w:r w:rsidR="00E66705" w:rsidRPr="00681E4C">
        <w:rPr>
          <w:rFonts w:ascii="Arial" w:hAnsi="Arial" w:cs="Arial"/>
          <w:color w:val="000000" w:themeColor="text1"/>
          <w:sz w:val="24"/>
          <w:szCs w:val="24"/>
        </w:rPr>
        <w:t xml:space="preserve"> a empresa começar a obter lucro.</w:t>
      </w:r>
    </w:p>
    <w:p w:rsidR="00DD3B56" w:rsidRPr="00F24ACF" w:rsidRDefault="0086180B" w:rsidP="00F24A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AA3">
        <w:rPr>
          <w:rFonts w:ascii="Arial" w:eastAsia="Times New Roman" w:hAnsi="Arial" w:cs="Arial"/>
          <w:sz w:val="24"/>
          <w:szCs w:val="24"/>
        </w:rPr>
        <w:t xml:space="preserve">         </w:t>
      </w:r>
      <w:r w:rsidR="00964469" w:rsidRPr="00C40AA3">
        <w:rPr>
          <w:rFonts w:ascii="Arial" w:hAnsi="Arial" w:cs="Arial"/>
          <w:sz w:val="24"/>
          <w:szCs w:val="24"/>
        </w:rPr>
        <w:tab/>
      </w:r>
    </w:p>
    <w:p w:rsidR="007B22AD" w:rsidRDefault="00F24ACF" w:rsidP="00C40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CONCLUSÃO</w:t>
      </w:r>
    </w:p>
    <w:p w:rsidR="00EC51D4" w:rsidRPr="00EC51D4" w:rsidRDefault="00210A94" w:rsidP="007D44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este trabalho verificou-se a </w:t>
      </w:r>
      <w:r w:rsidR="00EC51D4" w:rsidRPr="00173C3C">
        <w:rPr>
          <w:rFonts w:ascii="Arial" w:hAnsi="Arial" w:cs="Arial"/>
          <w:sz w:val="24"/>
          <w:szCs w:val="24"/>
        </w:rPr>
        <w:t>importância d</w:t>
      </w:r>
      <w:r w:rsidR="007D4433" w:rsidRPr="00173C3C">
        <w:rPr>
          <w:rFonts w:ascii="Arial" w:hAnsi="Arial" w:cs="Arial"/>
          <w:sz w:val="24"/>
          <w:szCs w:val="24"/>
        </w:rPr>
        <w:t xml:space="preserve">o conceito </w:t>
      </w:r>
      <w:r w:rsidR="00173C3C" w:rsidRPr="00173C3C">
        <w:rPr>
          <w:rFonts w:ascii="Arial" w:hAnsi="Arial" w:cs="Arial"/>
          <w:sz w:val="24"/>
          <w:szCs w:val="24"/>
        </w:rPr>
        <w:t>de margem de contribuição</w:t>
      </w:r>
      <w:r w:rsidR="00EC51D4" w:rsidRPr="00173C3C">
        <w:rPr>
          <w:rFonts w:ascii="Arial" w:hAnsi="Arial" w:cs="Arial"/>
          <w:sz w:val="24"/>
          <w:szCs w:val="24"/>
        </w:rPr>
        <w:t xml:space="preserve"> dentro das </w:t>
      </w:r>
      <w:r w:rsidR="00EC51D4" w:rsidRPr="00EC51D4">
        <w:rPr>
          <w:rFonts w:ascii="Arial" w:hAnsi="Arial" w:cs="Arial"/>
          <w:sz w:val="24"/>
          <w:szCs w:val="24"/>
        </w:rPr>
        <w:t>empresas, utilizando a margem de contribuição, fator limitante, ponto de equilíbrio, custo volume lucro.</w:t>
      </w:r>
    </w:p>
    <w:p w:rsidR="00EC51D4" w:rsidRPr="00EC51D4" w:rsidRDefault="00EC51D4" w:rsidP="007D44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>As empresas podem obter ótimos resultados quando se tem um bom controle do que se produz, sabendo qual o custo e rentabilidade da produção, podendo eliminar produtos não rentáveis e investindo nos produtos que trazem uma melhor margem de contribuição.</w:t>
      </w:r>
    </w:p>
    <w:p w:rsidR="004B4557" w:rsidRPr="00C40AA3" w:rsidRDefault="00EC51D4" w:rsidP="007D443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51D4">
        <w:rPr>
          <w:rFonts w:ascii="Arial" w:hAnsi="Arial" w:cs="Arial"/>
          <w:sz w:val="24"/>
          <w:szCs w:val="24"/>
        </w:rPr>
        <w:t xml:space="preserve">Sem a utilização da contabilidade de custos corretamente dentro de uma fábrica/indústria, dificilmente a empresa poderá alcançar bons resultados. Todo produto produzido deverá ser avaliado verificando a margem de contribuição, a margem de contribuição unitária, verificar quais são os fatores limitantes para chegar </w:t>
      </w:r>
      <w:r w:rsidRPr="00EC51D4">
        <w:rPr>
          <w:rFonts w:ascii="Arial" w:hAnsi="Arial" w:cs="Arial"/>
          <w:sz w:val="24"/>
          <w:szCs w:val="24"/>
        </w:rPr>
        <w:lastRenderedPageBreak/>
        <w:t>ao ponto de equilíbrio, conseguir pagar receitas, despesas para conseguir fazer com que a empresa obtenha lucro.</w:t>
      </w:r>
    </w:p>
    <w:p w:rsidR="00D97BB0" w:rsidRDefault="00BC56FD" w:rsidP="00F53E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0AA3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EC51D4" w:rsidRDefault="00EC51D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1D4" w:rsidRDefault="00EC51D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1D4" w:rsidRDefault="00EC51D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1D4" w:rsidRDefault="00EC51D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1D4" w:rsidRDefault="00EC51D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0A94" w:rsidRDefault="00210A94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7845" w:rsidRDefault="00C943B8" w:rsidP="00C40A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0AA3">
        <w:rPr>
          <w:rFonts w:ascii="Arial" w:hAnsi="Arial" w:cs="Arial"/>
          <w:b/>
          <w:sz w:val="24"/>
          <w:szCs w:val="24"/>
        </w:rPr>
        <w:t>REFERÊNCIAS</w:t>
      </w:r>
    </w:p>
    <w:p w:rsidR="00E2118E" w:rsidRDefault="00E2118E" w:rsidP="00C40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FC7" w:rsidRDefault="00140FC7" w:rsidP="00C40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IUDÍCIBUS, Sérgio</w:t>
      </w:r>
      <w:r w:rsidR="005E1B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E1BD0">
        <w:rPr>
          <w:rFonts w:ascii="Arial" w:hAnsi="Arial" w:cs="Arial"/>
          <w:b/>
          <w:sz w:val="24"/>
          <w:szCs w:val="24"/>
        </w:rPr>
        <w:t>Contabilidade Gerencial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Ed. São Paulo, Editora Atlas S.A, 2007. </w:t>
      </w:r>
    </w:p>
    <w:p w:rsidR="00140FC7" w:rsidRDefault="007D5980" w:rsidP="00C40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PADOVEZE</w:t>
      </w:r>
      <w:r w:rsidR="00140FC7">
        <w:rPr>
          <w:rFonts w:ascii="Arial" w:hAnsi="Arial" w:cs="Arial"/>
          <w:sz w:val="24"/>
          <w:szCs w:val="24"/>
        </w:rPr>
        <w:t>, Clóvis</w:t>
      </w:r>
      <w:r w:rsidR="005E1BD0">
        <w:rPr>
          <w:rFonts w:ascii="Arial" w:hAnsi="Arial" w:cs="Arial"/>
          <w:sz w:val="24"/>
          <w:szCs w:val="24"/>
        </w:rPr>
        <w:t>.</w:t>
      </w:r>
      <w:r w:rsidR="00140FC7">
        <w:rPr>
          <w:rFonts w:ascii="Arial" w:hAnsi="Arial" w:cs="Arial"/>
          <w:sz w:val="24"/>
          <w:szCs w:val="24"/>
        </w:rPr>
        <w:t xml:space="preserve"> </w:t>
      </w:r>
      <w:r w:rsidR="00140FC7" w:rsidRPr="005E1BD0">
        <w:rPr>
          <w:rFonts w:ascii="Arial" w:hAnsi="Arial" w:cs="Arial"/>
          <w:b/>
          <w:sz w:val="24"/>
          <w:szCs w:val="24"/>
        </w:rPr>
        <w:t>Contabilidade Gerencial</w:t>
      </w:r>
      <w:r w:rsidR="005E1BD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E1BD0">
        <w:rPr>
          <w:rFonts w:ascii="Arial" w:hAnsi="Arial" w:cs="Arial"/>
          <w:sz w:val="24"/>
          <w:szCs w:val="24"/>
        </w:rPr>
        <w:t>4</w:t>
      </w:r>
      <w:proofErr w:type="gramEnd"/>
      <w:r w:rsidR="00140FC7" w:rsidRPr="00140FC7">
        <w:rPr>
          <w:rFonts w:ascii="Arial" w:hAnsi="Arial" w:cs="Arial"/>
          <w:sz w:val="24"/>
          <w:szCs w:val="24"/>
        </w:rPr>
        <w:t xml:space="preserve"> </w:t>
      </w:r>
      <w:r w:rsidR="00140FC7">
        <w:rPr>
          <w:rFonts w:ascii="Arial" w:hAnsi="Arial" w:cs="Arial"/>
          <w:sz w:val="24"/>
          <w:szCs w:val="24"/>
        </w:rPr>
        <w:t>Ed. São Paulo, Editora Atlas S.A, 2006.</w:t>
      </w:r>
    </w:p>
    <w:p w:rsidR="00140FC7" w:rsidRDefault="007D5980" w:rsidP="00140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BORNIA</w:t>
      </w:r>
      <w:r w:rsidR="00140FC7">
        <w:rPr>
          <w:rFonts w:ascii="Arial" w:hAnsi="Arial" w:cs="Arial"/>
          <w:sz w:val="24"/>
          <w:szCs w:val="24"/>
        </w:rPr>
        <w:t xml:space="preserve">, </w:t>
      </w:r>
      <w:r w:rsidR="00451443">
        <w:rPr>
          <w:rFonts w:ascii="Arial" w:hAnsi="Arial" w:cs="Arial"/>
          <w:sz w:val="24"/>
          <w:szCs w:val="24"/>
        </w:rPr>
        <w:t>Antônio</w:t>
      </w:r>
      <w:r w:rsidR="005E1BD0">
        <w:rPr>
          <w:rFonts w:ascii="Arial" w:hAnsi="Arial" w:cs="Arial"/>
          <w:sz w:val="24"/>
          <w:szCs w:val="24"/>
        </w:rPr>
        <w:t>.</w:t>
      </w:r>
      <w:r w:rsidR="00140FC7">
        <w:rPr>
          <w:rFonts w:ascii="Arial" w:hAnsi="Arial" w:cs="Arial"/>
          <w:sz w:val="24"/>
          <w:szCs w:val="24"/>
        </w:rPr>
        <w:t xml:space="preserve"> </w:t>
      </w:r>
      <w:r w:rsidR="00451443" w:rsidRPr="005E1BD0">
        <w:rPr>
          <w:rFonts w:ascii="Arial" w:hAnsi="Arial" w:cs="Arial"/>
          <w:b/>
          <w:sz w:val="24"/>
          <w:szCs w:val="24"/>
        </w:rPr>
        <w:t>Análise Gerencial de Custos: Aplicação em Empresas Modernas</w:t>
      </w:r>
      <w:r w:rsidR="00140FC7">
        <w:rPr>
          <w:rFonts w:ascii="Arial" w:hAnsi="Arial" w:cs="Arial"/>
          <w:sz w:val="24"/>
          <w:szCs w:val="24"/>
        </w:rPr>
        <w:t>,</w:t>
      </w:r>
      <w:r w:rsidR="004514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443">
        <w:rPr>
          <w:rFonts w:ascii="Arial" w:hAnsi="Arial" w:cs="Arial"/>
          <w:sz w:val="24"/>
          <w:szCs w:val="24"/>
        </w:rPr>
        <w:t>3</w:t>
      </w:r>
      <w:proofErr w:type="gramEnd"/>
      <w:r w:rsidR="00140FC7">
        <w:rPr>
          <w:rFonts w:ascii="Arial" w:hAnsi="Arial" w:cs="Arial"/>
          <w:sz w:val="24"/>
          <w:szCs w:val="24"/>
        </w:rPr>
        <w:t xml:space="preserve"> Ed. São Paulo, Editora Atlas S.A, </w:t>
      </w:r>
      <w:r w:rsidR="00451443">
        <w:rPr>
          <w:rFonts w:ascii="Arial" w:hAnsi="Arial" w:cs="Arial"/>
          <w:sz w:val="24"/>
          <w:szCs w:val="24"/>
        </w:rPr>
        <w:t>2010.</w:t>
      </w:r>
    </w:p>
    <w:p w:rsidR="00140FC7" w:rsidRDefault="007D5980" w:rsidP="00140F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MARTINS</w:t>
      </w:r>
      <w:r w:rsidR="00140FC7">
        <w:rPr>
          <w:rFonts w:ascii="Arial" w:hAnsi="Arial" w:cs="Arial"/>
          <w:sz w:val="24"/>
          <w:szCs w:val="24"/>
        </w:rPr>
        <w:t xml:space="preserve">, </w:t>
      </w:r>
      <w:r w:rsidR="00451443">
        <w:rPr>
          <w:rFonts w:ascii="Arial" w:hAnsi="Arial" w:cs="Arial"/>
          <w:sz w:val="24"/>
          <w:szCs w:val="24"/>
        </w:rPr>
        <w:t>Eliseu</w:t>
      </w:r>
      <w:r w:rsidR="005E1BD0">
        <w:rPr>
          <w:rFonts w:ascii="Arial" w:hAnsi="Arial" w:cs="Arial"/>
          <w:sz w:val="24"/>
          <w:szCs w:val="24"/>
        </w:rPr>
        <w:t>.</w:t>
      </w:r>
      <w:r w:rsidR="00140FC7">
        <w:rPr>
          <w:rFonts w:ascii="Arial" w:hAnsi="Arial" w:cs="Arial"/>
          <w:sz w:val="24"/>
          <w:szCs w:val="24"/>
        </w:rPr>
        <w:t xml:space="preserve"> </w:t>
      </w:r>
      <w:r w:rsidR="00140FC7" w:rsidRPr="005E1BD0">
        <w:rPr>
          <w:rFonts w:ascii="Arial" w:hAnsi="Arial" w:cs="Arial"/>
          <w:b/>
          <w:sz w:val="24"/>
          <w:szCs w:val="24"/>
        </w:rPr>
        <w:t xml:space="preserve">Contabilidade </w:t>
      </w:r>
      <w:r w:rsidR="00451443" w:rsidRPr="005E1BD0">
        <w:rPr>
          <w:rFonts w:ascii="Arial" w:hAnsi="Arial" w:cs="Arial"/>
          <w:b/>
          <w:sz w:val="24"/>
          <w:szCs w:val="24"/>
        </w:rPr>
        <w:t>de Custos</w:t>
      </w:r>
      <w:r w:rsidR="00140FC7">
        <w:rPr>
          <w:rFonts w:ascii="Arial" w:hAnsi="Arial" w:cs="Arial"/>
          <w:sz w:val="24"/>
          <w:szCs w:val="24"/>
        </w:rPr>
        <w:t>,</w:t>
      </w:r>
      <w:r w:rsidR="00451443">
        <w:rPr>
          <w:rFonts w:ascii="Arial" w:hAnsi="Arial" w:cs="Arial"/>
          <w:sz w:val="24"/>
          <w:szCs w:val="24"/>
        </w:rPr>
        <w:t xml:space="preserve"> 10</w:t>
      </w:r>
      <w:r w:rsidR="00140FC7" w:rsidRPr="00140FC7">
        <w:rPr>
          <w:rFonts w:ascii="Arial" w:hAnsi="Arial" w:cs="Arial"/>
          <w:sz w:val="24"/>
          <w:szCs w:val="24"/>
        </w:rPr>
        <w:t xml:space="preserve"> </w:t>
      </w:r>
      <w:r w:rsidR="00140FC7">
        <w:rPr>
          <w:rFonts w:ascii="Arial" w:hAnsi="Arial" w:cs="Arial"/>
          <w:sz w:val="24"/>
          <w:szCs w:val="24"/>
        </w:rPr>
        <w:t xml:space="preserve">Ed. São Paulo, Editora Atlas S.A, </w:t>
      </w:r>
      <w:r w:rsidR="00451443">
        <w:rPr>
          <w:rFonts w:ascii="Arial" w:hAnsi="Arial" w:cs="Arial"/>
          <w:sz w:val="24"/>
          <w:szCs w:val="24"/>
        </w:rPr>
        <w:t>2010.</w:t>
      </w:r>
    </w:p>
    <w:p w:rsidR="00451443" w:rsidRPr="00605DAA" w:rsidRDefault="007D5980" w:rsidP="0045144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MEGLIORINI</w:t>
      </w:r>
      <w:r w:rsidR="005E1B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1BD0">
        <w:rPr>
          <w:rFonts w:ascii="Arial" w:hAnsi="Arial" w:cs="Arial"/>
          <w:sz w:val="24"/>
          <w:szCs w:val="24"/>
        </w:rPr>
        <w:t>Evandir</w:t>
      </w:r>
      <w:proofErr w:type="spellEnd"/>
      <w:r w:rsidR="005E1BD0">
        <w:rPr>
          <w:rFonts w:ascii="Arial" w:hAnsi="Arial" w:cs="Arial"/>
          <w:sz w:val="24"/>
          <w:szCs w:val="24"/>
        </w:rPr>
        <w:t>.</w:t>
      </w:r>
      <w:r w:rsidR="00451443">
        <w:rPr>
          <w:rFonts w:ascii="Arial" w:hAnsi="Arial" w:cs="Arial"/>
          <w:sz w:val="24"/>
          <w:szCs w:val="24"/>
        </w:rPr>
        <w:t xml:space="preserve"> </w:t>
      </w:r>
      <w:r w:rsidR="00451443" w:rsidRPr="005E1BD0">
        <w:rPr>
          <w:rFonts w:ascii="Arial" w:hAnsi="Arial" w:cs="Arial"/>
          <w:b/>
          <w:sz w:val="24"/>
          <w:szCs w:val="24"/>
        </w:rPr>
        <w:t>Custos: Análise e</w:t>
      </w:r>
      <w:proofErr w:type="gramStart"/>
      <w:r w:rsidR="00451443" w:rsidRPr="005E1BD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51443" w:rsidRPr="005E1BD0">
        <w:rPr>
          <w:rFonts w:ascii="Arial" w:hAnsi="Arial" w:cs="Arial"/>
          <w:b/>
          <w:sz w:val="24"/>
          <w:szCs w:val="24"/>
        </w:rPr>
        <w:t>Gestão</w:t>
      </w:r>
      <w:r w:rsidR="00451443">
        <w:rPr>
          <w:rFonts w:ascii="Arial" w:hAnsi="Arial" w:cs="Arial"/>
          <w:sz w:val="24"/>
          <w:szCs w:val="24"/>
        </w:rPr>
        <w:t>, 2</w:t>
      </w:r>
      <w:r w:rsidR="00451443" w:rsidRPr="00140FC7">
        <w:rPr>
          <w:rFonts w:ascii="Arial" w:hAnsi="Arial" w:cs="Arial"/>
          <w:sz w:val="24"/>
          <w:szCs w:val="24"/>
        </w:rPr>
        <w:t xml:space="preserve"> </w:t>
      </w:r>
      <w:r w:rsidR="00451443">
        <w:rPr>
          <w:rFonts w:ascii="Arial" w:hAnsi="Arial" w:cs="Arial"/>
          <w:sz w:val="24"/>
          <w:szCs w:val="24"/>
        </w:rPr>
        <w:t xml:space="preserve">Ed. </w:t>
      </w:r>
      <w:r w:rsidR="00451443" w:rsidRPr="00605DAA">
        <w:rPr>
          <w:rFonts w:ascii="Arial" w:hAnsi="Arial" w:cs="Arial"/>
          <w:sz w:val="24"/>
          <w:szCs w:val="24"/>
          <w:lang w:val="en-US"/>
        </w:rPr>
        <w:t>São Paulo, Ed. Pearson Prentice Hall S.A, 2007.</w:t>
      </w:r>
    </w:p>
    <w:p w:rsidR="00451443" w:rsidRDefault="007D5980" w:rsidP="004514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OLIVEIRA</w:t>
      </w:r>
      <w:r w:rsidR="00451443">
        <w:rPr>
          <w:rFonts w:ascii="Arial" w:hAnsi="Arial" w:cs="Arial"/>
          <w:sz w:val="24"/>
          <w:szCs w:val="24"/>
        </w:rPr>
        <w:t xml:space="preserve">, Luís, </w:t>
      </w:r>
      <w:r w:rsidR="00451443" w:rsidRPr="005E1BD0">
        <w:rPr>
          <w:rFonts w:ascii="Arial" w:hAnsi="Arial" w:cs="Arial"/>
          <w:b/>
          <w:sz w:val="24"/>
          <w:szCs w:val="24"/>
        </w:rPr>
        <w:t>Contabilidade de Custos para não Contadores</w:t>
      </w:r>
      <w:r w:rsidR="004514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1443">
        <w:rPr>
          <w:rFonts w:ascii="Arial" w:hAnsi="Arial" w:cs="Arial"/>
          <w:sz w:val="24"/>
          <w:szCs w:val="24"/>
        </w:rPr>
        <w:t>2</w:t>
      </w:r>
      <w:proofErr w:type="gramEnd"/>
      <w:r w:rsidR="00451443" w:rsidRPr="00140FC7">
        <w:rPr>
          <w:rFonts w:ascii="Arial" w:hAnsi="Arial" w:cs="Arial"/>
          <w:sz w:val="24"/>
          <w:szCs w:val="24"/>
        </w:rPr>
        <w:t xml:space="preserve"> </w:t>
      </w:r>
      <w:r w:rsidR="00451443">
        <w:rPr>
          <w:rFonts w:ascii="Arial" w:hAnsi="Arial" w:cs="Arial"/>
          <w:sz w:val="24"/>
          <w:szCs w:val="24"/>
        </w:rPr>
        <w:t>Ed. São Paulo, Editora Atlas S.A, 2005.</w:t>
      </w:r>
    </w:p>
    <w:p w:rsidR="00451443" w:rsidRPr="00605DAA" w:rsidRDefault="007D5980" w:rsidP="0045144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PADOVEZE</w:t>
      </w:r>
      <w:r w:rsidR="00451443">
        <w:rPr>
          <w:rFonts w:ascii="Arial" w:hAnsi="Arial" w:cs="Arial"/>
          <w:sz w:val="24"/>
          <w:szCs w:val="24"/>
        </w:rPr>
        <w:t>, Clóvis</w:t>
      </w:r>
      <w:r w:rsidR="005E1BD0">
        <w:rPr>
          <w:rFonts w:ascii="Arial" w:hAnsi="Arial" w:cs="Arial"/>
          <w:sz w:val="24"/>
          <w:szCs w:val="24"/>
        </w:rPr>
        <w:t>.</w:t>
      </w:r>
      <w:r w:rsidR="00451443">
        <w:rPr>
          <w:rFonts w:ascii="Arial" w:hAnsi="Arial" w:cs="Arial"/>
          <w:sz w:val="24"/>
          <w:szCs w:val="24"/>
        </w:rPr>
        <w:t xml:space="preserve"> </w:t>
      </w:r>
      <w:r w:rsidR="00451443" w:rsidRPr="005E1BD0">
        <w:rPr>
          <w:rFonts w:ascii="Arial" w:hAnsi="Arial" w:cs="Arial"/>
          <w:b/>
          <w:sz w:val="24"/>
          <w:szCs w:val="24"/>
        </w:rPr>
        <w:t>Curso Básico Gerencial de Custos</w:t>
      </w:r>
      <w:r w:rsidR="004514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1443">
        <w:rPr>
          <w:rFonts w:ascii="Arial" w:hAnsi="Arial" w:cs="Arial"/>
          <w:sz w:val="24"/>
          <w:szCs w:val="24"/>
        </w:rPr>
        <w:t>2</w:t>
      </w:r>
      <w:proofErr w:type="gramEnd"/>
      <w:r w:rsidR="005E1BD0">
        <w:rPr>
          <w:rFonts w:ascii="Arial" w:hAnsi="Arial" w:cs="Arial"/>
          <w:sz w:val="24"/>
          <w:szCs w:val="24"/>
        </w:rPr>
        <w:t xml:space="preserve"> </w:t>
      </w:r>
      <w:r w:rsidR="00451443">
        <w:rPr>
          <w:rFonts w:ascii="Arial" w:hAnsi="Arial" w:cs="Arial"/>
          <w:sz w:val="24"/>
          <w:szCs w:val="24"/>
        </w:rPr>
        <w:t xml:space="preserve">Ed. </w:t>
      </w:r>
      <w:r w:rsidR="00451443" w:rsidRPr="00605DAA">
        <w:rPr>
          <w:rFonts w:ascii="Arial" w:hAnsi="Arial" w:cs="Arial"/>
          <w:sz w:val="24"/>
          <w:szCs w:val="24"/>
          <w:lang w:val="en-US"/>
        </w:rPr>
        <w:t xml:space="preserve">São Paulo, </w:t>
      </w:r>
      <w:r w:rsidRPr="00605DAA">
        <w:rPr>
          <w:rFonts w:ascii="Arial" w:hAnsi="Arial" w:cs="Arial"/>
          <w:sz w:val="24"/>
          <w:szCs w:val="24"/>
          <w:lang w:val="en-US"/>
        </w:rPr>
        <w:t>Ed. Thomson Learning,</w:t>
      </w:r>
      <w:r w:rsidR="00451443" w:rsidRPr="00605DAA">
        <w:rPr>
          <w:rFonts w:ascii="Arial" w:hAnsi="Arial" w:cs="Arial"/>
          <w:sz w:val="24"/>
          <w:szCs w:val="24"/>
          <w:lang w:val="en-US"/>
        </w:rPr>
        <w:t xml:space="preserve"> 2006.</w:t>
      </w:r>
    </w:p>
    <w:p w:rsidR="00140FC7" w:rsidRPr="00C40AA3" w:rsidRDefault="005E1BD0" w:rsidP="00C40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WERNKE, Rodney.</w:t>
      </w:r>
      <w:r w:rsidR="007D5980">
        <w:rPr>
          <w:rFonts w:ascii="Arial" w:hAnsi="Arial" w:cs="Arial"/>
          <w:sz w:val="24"/>
          <w:szCs w:val="24"/>
        </w:rPr>
        <w:t xml:space="preserve"> </w:t>
      </w:r>
      <w:r w:rsidR="007D5980" w:rsidRPr="005E1BD0">
        <w:rPr>
          <w:rFonts w:ascii="Arial" w:hAnsi="Arial" w:cs="Arial"/>
          <w:b/>
          <w:sz w:val="24"/>
          <w:szCs w:val="24"/>
        </w:rPr>
        <w:t>Gestão de Custos</w:t>
      </w:r>
      <w:r w:rsidR="007D598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D5980">
        <w:rPr>
          <w:rFonts w:ascii="Arial" w:hAnsi="Arial" w:cs="Arial"/>
          <w:sz w:val="24"/>
          <w:szCs w:val="24"/>
        </w:rPr>
        <w:t>1Ed</w:t>
      </w:r>
      <w:proofErr w:type="gramEnd"/>
      <w:r w:rsidR="007D5980">
        <w:rPr>
          <w:rFonts w:ascii="Arial" w:hAnsi="Arial" w:cs="Arial"/>
          <w:sz w:val="24"/>
          <w:szCs w:val="24"/>
        </w:rPr>
        <w:t>. São Paulo, Editora Atlas S.A, 2001.</w:t>
      </w:r>
    </w:p>
    <w:sectPr w:rsidR="00140FC7" w:rsidRPr="00C40AA3" w:rsidSect="00C40AA3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9B8AA" w15:done="0"/>
  <w15:commentEx w15:paraId="459E4B97" w15:paraIdParent="7229B8AA" w15:done="0"/>
  <w15:commentEx w15:paraId="64C6C72E" w15:done="0"/>
  <w15:commentEx w15:paraId="38D41C0F" w15:paraIdParent="64C6C72E" w15:done="0"/>
  <w15:commentEx w15:paraId="46805093" w15:done="0"/>
  <w15:commentEx w15:paraId="439FF570" w15:done="0"/>
  <w15:commentEx w15:paraId="6A97A1F3" w15:paraIdParent="439FF570" w15:done="0"/>
  <w15:commentEx w15:paraId="1390ED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11" w:rsidRDefault="00C62B11" w:rsidP="009B0A84">
      <w:pPr>
        <w:spacing w:after="0" w:line="240" w:lineRule="auto"/>
      </w:pPr>
      <w:r>
        <w:separator/>
      </w:r>
    </w:p>
  </w:endnote>
  <w:endnote w:type="continuationSeparator" w:id="0">
    <w:p w:rsidR="00C62B11" w:rsidRDefault="00C62B11" w:rsidP="009B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77" w:rsidRPr="00A41FA6" w:rsidRDefault="00254777" w:rsidP="00254777">
    <w:pPr>
      <w:pStyle w:val="Rodap"/>
      <w:pBdr>
        <w:top w:val="thinThickSmallGap" w:sz="24" w:space="1" w:color="823B0B"/>
      </w:pBdr>
      <w:jc w:val="center"/>
      <w:rPr>
        <w:rFonts w:ascii="Calibri Light" w:hAnsi="Calibri Light"/>
      </w:rPr>
    </w:pPr>
    <w:r w:rsidRPr="00A41FA6">
      <w:rPr>
        <w:rFonts w:ascii="Calibri Light" w:hAnsi="Calibri Light"/>
      </w:rPr>
      <w:t>XI Ciclo de Estudos da Faculdade Cidade Verde</w:t>
    </w:r>
  </w:p>
  <w:p w:rsidR="00254777" w:rsidRPr="00513A3A" w:rsidRDefault="00254777" w:rsidP="00254777">
    <w:pPr>
      <w:pStyle w:val="ecxmsonormal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Freestyle Script" w:hAnsi="Freestyle Script"/>
        <w:b/>
        <w:bCs/>
        <w:color w:val="000000"/>
        <w:sz w:val="22"/>
        <w:szCs w:val="22"/>
      </w:rPr>
      <w:t>“Ciência, Tecnologia e Inovação</w:t>
    </w:r>
    <w:proofErr w:type="gramStart"/>
    <w:r w:rsidRPr="00513A3A">
      <w:rPr>
        <w:rFonts w:ascii="Freestyle Script" w:hAnsi="Freestyle Script"/>
        <w:b/>
        <w:bCs/>
        <w:color w:val="000000"/>
        <w:sz w:val="22"/>
        <w:szCs w:val="22"/>
      </w:rPr>
      <w:t>”</w:t>
    </w:r>
    <w:proofErr w:type="gramEnd"/>
  </w:p>
  <w:p w:rsidR="00254777" w:rsidRPr="00264B0C" w:rsidRDefault="00254777" w:rsidP="00254777">
    <w:pPr>
      <w:pStyle w:val="ecxmsonormal"/>
      <w:spacing w:before="0" w:beforeAutospacing="0" w:after="0" w:afterAutospacing="0"/>
      <w:jc w:val="center"/>
      <w:rPr>
        <w:sz w:val="22"/>
        <w:szCs w:val="22"/>
      </w:rPr>
    </w:pPr>
    <w:r>
      <w:rPr>
        <w:rFonts w:ascii="Freestyle Script" w:hAnsi="Freestyle Script"/>
        <w:b/>
        <w:bCs/>
        <w:color w:val="000000"/>
        <w:sz w:val="22"/>
        <w:szCs w:val="22"/>
      </w:rPr>
      <w:t>12 a 17</w:t>
    </w:r>
    <w:r w:rsidRPr="00513A3A">
      <w:rPr>
        <w:rFonts w:ascii="Freestyle Script" w:hAnsi="Freestyle Script"/>
        <w:b/>
        <w:bCs/>
        <w:color w:val="000000"/>
        <w:sz w:val="22"/>
        <w:szCs w:val="22"/>
      </w:rPr>
      <w:t>/</w:t>
    </w:r>
    <w:r>
      <w:rPr>
        <w:rFonts w:ascii="Freestyle Script" w:hAnsi="Freestyle Script"/>
        <w:b/>
        <w:bCs/>
        <w:color w:val="000000"/>
        <w:sz w:val="22"/>
        <w:szCs w:val="22"/>
      </w:rPr>
      <w:t>05</w:t>
    </w:r>
    <w:r w:rsidRPr="00513A3A">
      <w:rPr>
        <w:rFonts w:ascii="Freestyle Script" w:hAnsi="Freestyle Script"/>
        <w:b/>
        <w:bCs/>
        <w:color w:val="000000"/>
        <w:sz w:val="22"/>
        <w:szCs w:val="22"/>
      </w:rPr>
      <w:t>/201</w:t>
    </w:r>
    <w:r>
      <w:rPr>
        <w:rFonts w:ascii="Freestyle Script" w:hAnsi="Freestyle Script"/>
        <w:b/>
        <w:bCs/>
        <w:color w:val="000000"/>
        <w:sz w:val="22"/>
        <w:szCs w:val="2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11" w:rsidRDefault="00C62B11" w:rsidP="009B0A84">
      <w:pPr>
        <w:spacing w:after="0" w:line="240" w:lineRule="auto"/>
      </w:pPr>
      <w:r>
        <w:separator/>
      </w:r>
    </w:p>
  </w:footnote>
  <w:footnote w:type="continuationSeparator" w:id="0">
    <w:p w:rsidR="00C62B11" w:rsidRDefault="00C62B11" w:rsidP="009B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214"/>
      <w:docPartObj>
        <w:docPartGallery w:val="Page Numbers (Top of Page)"/>
        <w:docPartUnique/>
      </w:docPartObj>
    </w:sdtPr>
    <w:sdtContent>
      <w:p w:rsidR="00254777" w:rsidRDefault="00254777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243840</wp:posOffset>
              </wp:positionH>
              <wp:positionV relativeFrom="margin">
                <wp:posOffset>-794385</wp:posOffset>
              </wp:positionV>
              <wp:extent cx="5391150" cy="619125"/>
              <wp:effectExtent l="19050" t="0" r="0" b="0"/>
              <wp:wrapSquare wrapText="bothSides"/>
              <wp:docPr id="1" name="Imagem 1" descr="cid:image001.jpg@01CD4BFD.A7FF7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jpg@01CD4BFD.A7FF7C0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254777" w:rsidRDefault="002547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523"/>
    <w:multiLevelType w:val="multilevel"/>
    <w:tmpl w:val="87B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E316E"/>
    <w:multiLevelType w:val="multilevel"/>
    <w:tmpl w:val="08D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26BE1"/>
    <w:multiLevelType w:val="hybridMultilevel"/>
    <w:tmpl w:val="D69824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136265"/>
    <w:multiLevelType w:val="hybridMultilevel"/>
    <w:tmpl w:val="4D423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020C"/>
    <w:multiLevelType w:val="hybridMultilevel"/>
    <w:tmpl w:val="ED6A7C7E"/>
    <w:lvl w:ilvl="0" w:tplc="723AA280">
      <w:start w:val="1"/>
      <w:numFmt w:val="lowerLetter"/>
      <w:lvlText w:val="%1)"/>
      <w:lvlJc w:val="left"/>
      <w:pPr>
        <w:ind w:left="2628" w:hanging="360"/>
      </w:pPr>
      <w:rPr>
        <w:rFonts w:ascii="Arial" w:eastAsiaTheme="minorHAnsi" w:hAnsi="Arial" w:cs="Arial"/>
        <w:b w:val="0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33777F4"/>
    <w:multiLevelType w:val="hybridMultilevel"/>
    <w:tmpl w:val="76AC3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14CF"/>
    <w:multiLevelType w:val="hybridMultilevel"/>
    <w:tmpl w:val="CE58A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a">
    <w15:presenceInfo w15:providerId="None" w15:userId="Bru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5D24"/>
    <w:rsid w:val="00005295"/>
    <w:rsid w:val="0000637B"/>
    <w:rsid w:val="00020EC7"/>
    <w:rsid w:val="000262B8"/>
    <w:rsid w:val="000467B7"/>
    <w:rsid w:val="000807F8"/>
    <w:rsid w:val="00095FF1"/>
    <w:rsid w:val="000A21C1"/>
    <w:rsid w:val="000A5C40"/>
    <w:rsid w:val="000B0B43"/>
    <w:rsid w:val="000C3A42"/>
    <w:rsid w:val="000C6064"/>
    <w:rsid w:val="000D334A"/>
    <w:rsid w:val="00101F14"/>
    <w:rsid w:val="00140FC7"/>
    <w:rsid w:val="001648F5"/>
    <w:rsid w:val="00171EB2"/>
    <w:rsid w:val="00173C3C"/>
    <w:rsid w:val="00182A3E"/>
    <w:rsid w:val="0018476A"/>
    <w:rsid w:val="001E2D2D"/>
    <w:rsid w:val="001F6BAE"/>
    <w:rsid w:val="00205D05"/>
    <w:rsid w:val="00210A94"/>
    <w:rsid w:val="00231FA9"/>
    <w:rsid w:val="00232183"/>
    <w:rsid w:val="0025157F"/>
    <w:rsid w:val="00254777"/>
    <w:rsid w:val="00296C36"/>
    <w:rsid w:val="002B57F6"/>
    <w:rsid w:val="002C46D1"/>
    <w:rsid w:val="002C506F"/>
    <w:rsid w:val="002E0941"/>
    <w:rsid w:val="002E1C19"/>
    <w:rsid w:val="003173DC"/>
    <w:rsid w:val="00345D24"/>
    <w:rsid w:val="00354110"/>
    <w:rsid w:val="003844B0"/>
    <w:rsid w:val="003A1E28"/>
    <w:rsid w:val="003A32A1"/>
    <w:rsid w:val="003B08D1"/>
    <w:rsid w:val="003B09CD"/>
    <w:rsid w:val="003B68D6"/>
    <w:rsid w:val="003C21AB"/>
    <w:rsid w:val="003D7E3D"/>
    <w:rsid w:val="003F183A"/>
    <w:rsid w:val="00451443"/>
    <w:rsid w:val="004537AA"/>
    <w:rsid w:val="004578E5"/>
    <w:rsid w:val="00461EEB"/>
    <w:rsid w:val="00464513"/>
    <w:rsid w:val="004B2EFE"/>
    <w:rsid w:val="004B4498"/>
    <w:rsid w:val="004B4557"/>
    <w:rsid w:val="004C1946"/>
    <w:rsid w:val="004D7CBE"/>
    <w:rsid w:val="004F1EC0"/>
    <w:rsid w:val="00505A6D"/>
    <w:rsid w:val="005227CD"/>
    <w:rsid w:val="00525A9E"/>
    <w:rsid w:val="00537B43"/>
    <w:rsid w:val="00545F21"/>
    <w:rsid w:val="00546408"/>
    <w:rsid w:val="005B0627"/>
    <w:rsid w:val="005D24E7"/>
    <w:rsid w:val="005D2D9C"/>
    <w:rsid w:val="005D73D4"/>
    <w:rsid w:val="005E12C3"/>
    <w:rsid w:val="005E1BD0"/>
    <w:rsid w:val="005E5752"/>
    <w:rsid w:val="005E73B3"/>
    <w:rsid w:val="00605DAA"/>
    <w:rsid w:val="00615F17"/>
    <w:rsid w:val="00637B53"/>
    <w:rsid w:val="00653513"/>
    <w:rsid w:val="00663A46"/>
    <w:rsid w:val="00664E29"/>
    <w:rsid w:val="00670029"/>
    <w:rsid w:val="00670DE0"/>
    <w:rsid w:val="006713D4"/>
    <w:rsid w:val="00681E4C"/>
    <w:rsid w:val="006859D4"/>
    <w:rsid w:val="006A596A"/>
    <w:rsid w:val="006B1C24"/>
    <w:rsid w:val="006B52E0"/>
    <w:rsid w:val="006F2492"/>
    <w:rsid w:val="0070025E"/>
    <w:rsid w:val="007062D8"/>
    <w:rsid w:val="0070698B"/>
    <w:rsid w:val="00723CA7"/>
    <w:rsid w:val="00743661"/>
    <w:rsid w:val="00745849"/>
    <w:rsid w:val="00757917"/>
    <w:rsid w:val="00760439"/>
    <w:rsid w:val="00774BB9"/>
    <w:rsid w:val="00776BC6"/>
    <w:rsid w:val="00782BDB"/>
    <w:rsid w:val="007841CA"/>
    <w:rsid w:val="0079660C"/>
    <w:rsid w:val="007A2DFA"/>
    <w:rsid w:val="007A5884"/>
    <w:rsid w:val="007B03B4"/>
    <w:rsid w:val="007B22AD"/>
    <w:rsid w:val="007C344E"/>
    <w:rsid w:val="007D4433"/>
    <w:rsid w:val="007D5980"/>
    <w:rsid w:val="007E1B2F"/>
    <w:rsid w:val="007E3E4A"/>
    <w:rsid w:val="00804327"/>
    <w:rsid w:val="00845884"/>
    <w:rsid w:val="008512A5"/>
    <w:rsid w:val="0085504D"/>
    <w:rsid w:val="0086180B"/>
    <w:rsid w:val="008B0850"/>
    <w:rsid w:val="008B6E8A"/>
    <w:rsid w:val="008B71C0"/>
    <w:rsid w:val="008E258C"/>
    <w:rsid w:val="00933A89"/>
    <w:rsid w:val="00945A98"/>
    <w:rsid w:val="00950875"/>
    <w:rsid w:val="00956079"/>
    <w:rsid w:val="00962A15"/>
    <w:rsid w:val="00964469"/>
    <w:rsid w:val="00966218"/>
    <w:rsid w:val="00975CBD"/>
    <w:rsid w:val="00977A2B"/>
    <w:rsid w:val="009B0A84"/>
    <w:rsid w:val="009D4BD9"/>
    <w:rsid w:val="00A15D09"/>
    <w:rsid w:val="00A200F8"/>
    <w:rsid w:val="00A24092"/>
    <w:rsid w:val="00A34E45"/>
    <w:rsid w:val="00A40E5B"/>
    <w:rsid w:val="00A52C80"/>
    <w:rsid w:val="00A55A1B"/>
    <w:rsid w:val="00A63234"/>
    <w:rsid w:val="00A80E21"/>
    <w:rsid w:val="00A8548B"/>
    <w:rsid w:val="00AA181C"/>
    <w:rsid w:val="00AA69C1"/>
    <w:rsid w:val="00AB3157"/>
    <w:rsid w:val="00AC02F2"/>
    <w:rsid w:val="00AC2CD8"/>
    <w:rsid w:val="00AD7AA2"/>
    <w:rsid w:val="00B02DF5"/>
    <w:rsid w:val="00B10273"/>
    <w:rsid w:val="00B15D91"/>
    <w:rsid w:val="00B24A2C"/>
    <w:rsid w:val="00B24A9E"/>
    <w:rsid w:val="00B37F2A"/>
    <w:rsid w:val="00B43CDF"/>
    <w:rsid w:val="00B7683B"/>
    <w:rsid w:val="00BA069F"/>
    <w:rsid w:val="00BC56FD"/>
    <w:rsid w:val="00BE3DE1"/>
    <w:rsid w:val="00BF48E8"/>
    <w:rsid w:val="00C03473"/>
    <w:rsid w:val="00C20F55"/>
    <w:rsid w:val="00C210C3"/>
    <w:rsid w:val="00C23ACD"/>
    <w:rsid w:val="00C33A4A"/>
    <w:rsid w:val="00C40AA3"/>
    <w:rsid w:val="00C52BC8"/>
    <w:rsid w:val="00C62B11"/>
    <w:rsid w:val="00C64281"/>
    <w:rsid w:val="00C8589D"/>
    <w:rsid w:val="00C943B8"/>
    <w:rsid w:val="00C97075"/>
    <w:rsid w:val="00CA27B0"/>
    <w:rsid w:val="00CA6870"/>
    <w:rsid w:val="00CB6E50"/>
    <w:rsid w:val="00CD6451"/>
    <w:rsid w:val="00CE4DAD"/>
    <w:rsid w:val="00D65DB1"/>
    <w:rsid w:val="00D737BC"/>
    <w:rsid w:val="00D9558E"/>
    <w:rsid w:val="00D97BB0"/>
    <w:rsid w:val="00DA652D"/>
    <w:rsid w:val="00DB44C7"/>
    <w:rsid w:val="00DD3B56"/>
    <w:rsid w:val="00DE4418"/>
    <w:rsid w:val="00DF39A5"/>
    <w:rsid w:val="00E02AAA"/>
    <w:rsid w:val="00E129F1"/>
    <w:rsid w:val="00E2118E"/>
    <w:rsid w:val="00E23AA9"/>
    <w:rsid w:val="00E2772F"/>
    <w:rsid w:val="00E4602D"/>
    <w:rsid w:val="00E52AEC"/>
    <w:rsid w:val="00E55D71"/>
    <w:rsid w:val="00E66705"/>
    <w:rsid w:val="00E81116"/>
    <w:rsid w:val="00E81C82"/>
    <w:rsid w:val="00E8783B"/>
    <w:rsid w:val="00EC2651"/>
    <w:rsid w:val="00EC51D4"/>
    <w:rsid w:val="00EE0BBD"/>
    <w:rsid w:val="00EE61C0"/>
    <w:rsid w:val="00F2477C"/>
    <w:rsid w:val="00F24ACF"/>
    <w:rsid w:val="00F26719"/>
    <w:rsid w:val="00F27845"/>
    <w:rsid w:val="00F33ED9"/>
    <w:rsid w:val="00F4663B"/>
    <w:rsid w:val="00F53E96"/>
    <w:rsid w:val="00F55629"/>
    <w:rsid w:val="00F863E1"/>
    <w:rsid w:val="00F95DE3"/>
    <w:rsid w:val="00FA364E"/>
    <w:rsid w:val="00FB0CBE"/>
    <w:rsid w:val="00FB7ABB"/>
    <w:rsid w:val="00FC1397"/>
    <w:rsid w:val="00FE354F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529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005295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CorpodetextoChar">
    <w:name w:val="Corpo de texto Char"/>
    <w:basedOn w:val="Fontepargpadro"/>
    <w:link w:val="Corpodetexto"/>
    <w:rsid w:val="00005295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Forte">
    <w:name w:val="Strong"/>
    <w:basedOn w:val="Fontepargpadro"/>
    <w:uiPriority w:val="22"/>
    <w:qFormat/>
    <w:rsid w:val="004F1EC0"/>
    <w:rPr>
      <w:b/>
      <w:bCs/>
    </w:rPr>
  </w:style>
  <w:style w:type="table" w:styleId="Tabelacomgrade">
    <w:name w:val="Table Grid"/>
    <w:basedOn w:val="Tabelanormal"/>
    <w:uiPriority w:val="39"/>
    <w:rsid w:val="00E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7062D8"/>
  </w:style>
  <w:style w:type="paragraph" w:styleId="Cabealho">
    <w:name w:val="header"/>
    <w:basedOn w:val="Normal"/>
    <w:link w:val="CabealhoChar"/>
    <w:uiPriority w:val="99"/>
    <w:unhideWhenUsed/>
    <w:rsid w:val="009B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A84"/>
  </w:style>
  <w:style w:type="paragraph" w:styleId="Rodap">
    <w:name w:val="footer"/>
    <w:basedOn w:val="Normal"/>
    <w:link w:val="RodapChar"/>
    <w:uiPriority w:val="99"/>
    <w:unhideWhenUsed/>
    <w:rsid w:val="009B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A84"/>
  </w:style>
  <w:style w:type="paragraph" w:styleId="Textodebalo">
    <w:name w:val="Balloon Text"/>
    <w:basedOn w:val="Normal"/>
    <w:link w:val="TextodebaloChar"/>
    <w:uiPriority w:val="99"/>
    <w:semiHidden/>
    <w:unhideWhenUsed/>
    <w:rsid w:val="008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2A5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653513"/>
  </w:style>
  <w:style w:type="character" w:customStyle="1" w:styleId="shorttext">
    <w:name w:val="short_text"/>
    <w:basedOn w:val="Fontepargpadro"/>
    <w:rsid w:val="00653513"/>
  </w:style>
  <w:style w:type="paragraph" w:styleId="PargrafodaLista">
    <w:name w:val="List Paragraph"/>
    <w:basedOn w:val="Normal"/>
    <w:uiPriority w:val="34"/>
    <w:qFormat/>
    <w:rsid w:val="008B6E8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05D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D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D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D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D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1B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1B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1BD0"/>
    <w:rPr>
      <w:vertAlign w:val="superscript"/>
    </w:rPr>
  </w:style>
  <w:style w:type="paragraph" w:customStyle="1" w:styleId="ecxmsonormal">
    <w:name w:val="ecxmsonormal"/>
    <w:basedOn w:val="Normal"/>
    <w:rsid w:val="0025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529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005295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CorpodetextoChar">
    <w:name w:val="Corpo de texto Char"/>
    <w:basedOn w:val="Fontepargpadro"/>
    <w:link w:val="Corpodetexto"/>
    <w:rsid w:val="00005295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Forte">
    <w:name w:val="Strong"/>
    <w:basedOn w:val="Fontepargpadro"/>
    <w:uiPriority w:val="22"/>
    <w:qFormat/>
    <w:rsid w:val="004F1EC0"/>
    <w:rPr>
      <w:b/>
      <w:bCs/>
    </w:rPr>
  </w:style>
  <w:style w:type="table" w:styleId="Tabelacomgrade">
    <w:name w:val="Table Grid"/>
    <w:basedOn w:val="Tabelanormal"/>
    <w:uiPriority w:val="39"/>
    <w:rsid w:val="00E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7062D8"/>
  </w:style>
  <w:style w:type="paragraph" w:styleId="Cabealho">
    <w:name w:val="header"/>
    <w:basedOn w:val="Normal"/>
    <w:link w:val="CabealhoChar"/>
    <w:uiPriority w:val="99"/>
    <w:unhideWhenUsed/>
    <w:rsid w:val="009B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A84"/>
  </w:style>
  <w:style w:type="paragraph" w:styleId="Rodap">
    <w:name w:val="footer"/>
    <w:basedOn w:val="Normal"/>
    <w:link w:val="RodapChar"/>
    <w:uiPriority w:val="99"/>
    <w:unhideWhenUsed/>
    <w:rsid w:val="009B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A84"/>
  </w:style>
  <w:style w:type="paragraph" w:styleId="Textodebalo">
    <w:name w:val="Balloon Text"/>
    <w:basedOn w:val="Normal"/>
    <w:link w:val="TextodebaloChar"/>
    <w:uiPriority w:val="99"/>
    <w:semiHidden/>
    <w:unhideWhenUsed/>
    <w:rsid w:val="008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2A5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653513"/>
  </w:style>
  <w:style w:type="character" w:customStyle="1" w:styleId="shorttext">
    <w:name w:val="short_text"/>
    <w:basedOn w:val="Fontepargpadro"/>
    <w:rsid w:val="00653513"/>
  </w:style>
  <w:style w:type="paragraph" w:styleId="PargrafodaLista">
    <w:name w:val="List Paragraph"/>
    <w:basedOn w:val="Normal"/>
    <w:uiPriority w:val="34"/>
    <w:qFormat/>
    <w:rsid w:val="008B6E8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05D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D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D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D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D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1B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1B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1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BFD.A7FF7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DCA9-9E2C-4384-B057-90418489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13983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Cidade Verde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marcela</cp:lastModifiedBy>
  <cp:revision>2</cp:revision>
  <dcterms:created xsi:type="dcterms:W3CDTF">2016-05-10T13:49:00Z</dcterms:created>
  <dcterms:modified xsi:type="dcterms:W3CDTF">2016-05-10T13:49:00Z</dcterms:modified>
</cp:coreProperties>
</file>